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47" w:rsidRDefault="00CA4C9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p>
    <w:p w:rsidR="00CA4C96" w:rsidRDefault="00CA4C9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Синелипяговского сельского поселения</w:t>
      </w:r>
    </w:p>
    <w:p w:rsidR="00CA4C96" w:rsidRDefault="00CA4C9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Нижнедевицкого муниципального района</w:t>
      </w:r>
    </w:p>
    <w:p w:rsidR="00CA4C96" w:rsidRDefault="00CA4C9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Воронежской области</w:t>
      </w:r>
    </w:p>
    <w:p w:rsidR="00CA4C96" w:rsidRDefault="00CA4C96" w:rsidP="00925147">
      <w:pPr>
        <w:spacing w:after="0" w:line="240" w:lineRule="auto"/>
        <w:jc w:val="center"/>
        <w:rPr>
          <w:rFonts w:ascii="Times New Roman" w:eastAsia="Times New Roman" w:hAnsi="Times New Roman" w:cs="Times New Roman"/>
          <w:sz w:val="28"/>
          <w:szCs w:val="28"/>
          <w:lang w:eastAsia="ru-RU"/>
        </w:rPr>
      </w:pPr>
    </w:p>
    <w:p w:rsidR="00CA4C96" w:rsidRPr="00D32BED" w:rsidRDefault="00CA4C9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CA4C96" w:rsidP="00925147">
      <w:pPr>
        <w:tabs>
          <w:tab w:val="left" w:pos="11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9E336D">
        <w:rPr>
          <w:rFonts w:ascii="Times New Roman" w:eastAsia="Times New Roman" w:hAnsi="Times New Roman" w:cs="Times New Roman"/>
          <w:sz w:val="24"/>
          <w:szCs w:val="24"/>
          <w:lang w:eastAsia="ru-RU"/>
        </w:rPr>
        <w:t>25.12.</w:t>
      </w:r>
      <w:r>
        <w:rPr>
          <w:rFonts w:ascii="Times New Roman" w:eastAsia="Times New Roman" w:hAnsi="Times New Roman" w:cs="Times New Roman"/>
          <w:sz w:val="24"/>
          <w:szCs w:val="24"/>
          <w:lang w:eastAsia="ru-RU"/>
        </w:rPr>
        <w:t xml:space="preserve">2023 г </w:t>
      </w:r>
      <w:r w:rsidR="009E336D">
        <w:rPr>
          <w:rFonts w:ascii="Times New Roman" w:eastAsia="Times New Roman" w:hAnsi="Times New Roman" w:cs="Times New Roman"/>
          <w:sz w:val="24"/>
          <w:szCs w:val="24"/>
          <w:lang w:eastAsia="ru-RU"/>
        </w:rPr>
        <w:t>№ 147</w:t>
      </w:r>
    </w:p>
    <w:p w:rsidR="00925147" w:rsidRPr="00D32BED" w:rsidRDefault="00CA4C96"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Синие Липяги</w:t>
      </w:r>
    </w:p>
    <w:p w:rsidR="00925147" w:rsidRPr="00D32BED" w:rsidRDefault="00925147" w:rsidP="00CA4C96">
      <w:pPr>
        <w:pStyle w:val="Title"/>
        <w:spacing w:before="0" w:after="0"/>
        <w:ind w:firstLine="0"/>
        <w:jc w:val="left"/>
        <w:rPr>
          <w:rFonts w:ascii="Times New Roman" w:hAnsi="Times New Roman" w:cs="Times New Roman"/>
          <w:sz w:val="28"/>
          <w:szCs w:val="28"/>
        </w:rPr>
      </w:pPr>
    </w:p>
    <w:p w:rsidR="00716EEC" w:rsidRPr="00B46343" w:rsidRDefault="00925147" w:rsidP="00037CC6">
      <w:pPr>
        <w:spacing w:after="0" w:line="240" w:lineRule="auto"/>
        <w:jc w:val="both"/>
        <w:outlineLvl w:val="0"/>
        <w:rPr>
          <w:rFonts w:ascii="Times New Roman" w:eastAsia="Times New Roman" w:hAnsi="Times New Roman" w:cs="Times New Roman"/>
          <w:bCs/>
          <w:kern w:val="28"/>
          <w:sz w:val="28"/>
          <w:szCs w:val="28"/>
          <w:lang w:eastAsia="ru-RU"/>
        </w:rPr>
      </w:pPr>
      <w:r w:rsidRPr="00CA4C96">
        <w:rPr>
          <w:rFonts w:ascii="Times New Roman" w:eastAsia="Times New Roman" w:hAnsi="Times New Roman" w:cs="Times New Roman"/>
          <w:bCs/>
          <w:kern w:val="28"/>
          <w:sz w:val="28"/>
          <w:szCs w:val="28"/>
          <w:lang w:eastAsia="ru-RU"/>
        </w:rPr>
        <w:t>Об утвержден</w:t>
      </w:r>
      <w:r w:rsidR="00CA4C96">
        <w:rPr>
          <w:rFonts w:ascii="Times New Roman" w:eastAsia="Times New Roman" w:hAnsi="Times New Roman" w:cs="Times New Roman"/>
          <w:bCs/>
          <w:kern w:val="28"/>
          <w:sz w:val="28"/>
          <w:szCs w:val="28"/>
          <w:lang w:eastAsia="ru-RU"/>
        </w:rPr>
        <w:t xml:space="preserve">ии административного регламента </w:t>
      </w:r>
      <w:r w:rsidR="00CA4C96" w:rsidRPr="00CA4C96">
        <w:rPr>
          <w:rFonts w:ascii="Times New Roman" w:eastAsia="Times New Roman" w:hAnsi="Times New Roman" w:cs="Times New Roman"/>
          <w:bCs/>
          <w:kern w:val="28"/>
          <w:sz w:val="28"/>
          <w:szCs w:val="28"/>
          <w:lang w:eastAsia="ru-RU"/>
        </w:rPr>
        <w:t>П</w:t>
      </w:r>
      <w:r w:rsidRPr="00CA4C96">
        <w:rPr>
          <w:rFonts w:ascii="Times New Roman" w:eastAsia="Times New Roman" w:hAnsi="Times New Roman" w:cs="Times New Roman"/>
          <w:bCs/>
          <w:kern w:val="28"/>
          <w:sz w:val="28"/>
          <w:szCs w:val="28"/>
          <w:lang w:eastAsia="ru-RU"/>
        </w:rPr>
        <w:t>редоставления</w:t>
      </w:r>
      <w:r w:rsidR="00CA4C96">
        <w:rPr>
          <w:rFonts w:ascii="Times New Roman" w:eastAsia="Times New Roman" w:hAnsi="Times New Roman" w:cs="Times New Roman"/>
          <w:bCs/>
          <w:kern w:val="28"/>
          <w:sz w:val="28"/>
          <w:szCs w:val="28"/>
          <w:lang w:eastAsia="ru-RU"/>
        </w:rPr>
        <w:t xml:space="preserve"> </w:t>
      </w:r>
      <w:r w:rsidRPr="00CA4C96">
        <w:rPr>
          <w:rFonts w:ascii="Times New Roman" w:eastAsia="Times New Roman" w:hAnsi="Times New Roman" w:cs="Times New Roman"/>
          <w:bCs/>
          <w:kern w:val="28"/>
          <w:sz w:val="28"/>
          <w:szCs w:val="28"/>
          <w:lang w:eastAsia="ru-RU"/>
        </w:rPr>
        <w:t xml:space="preserve">муниципальной услуги </w:t>
      </w:r>
      <w:r w:rsidR="00B46343">
        <w:rPr>
          <w:rFonts w:ascii="Times New Roman" w:hAnsi="Times New Roman" w:cs="Times New Roman"/>
          <w:sz w:val="28"/>
          <w:szCs w:val="28"/>
        </w:rPr>
        <w:t>«Заключение соглашения о перераспределении</w:t>
      </w:r>
      <w:r w:rsidR="00CA4C96">
        <w:rPr>
          <w:rFonts w:ascii="Times New Roman" w:hAnsi="Times New Roman" w:cs="Times New Roman"/>
          <w:sz w:val="28"/>
          <w:szCs w:val="28"/>
        </w:rPr>
        <w:t xml:space="preserve"> земель и (или) </w:t>
      </w:r>
      <w:r w:rsidR="00716EEC" w:rsidRPr="00CA4C96">
        <w:rPr>
          <w:rFonts w:ascii="Times New Roman" w:hAnsi="Times New Roman" w:cs="Times New Roman"/>
          <w:sz w:val="28"/>
          <w:szCs w:val="28"/>
        </w:rPr>
        <w:t>земельных</w:t>
      </w:r>
      <w:r w:rsidR="00B46343">
        <w:rPr>
          <w:rFonts w:ascii="Times New Roman" w:hAnsi="Times New Roman" w:cs="Times New Roman"/>
          <w:sz w:val="28"/>
          <w:szCs w:val="28"/>
        </w:rPr>
        <w:t xml:space="preserve"> </w:t>
      </w:r>
      <w:r w:rsidR="00CA4C96">
        <w:rPr>
          <w:rFonts w:ascii="Times New Roman" w:hAnsi="Times New Roman" w:cs="Times New Roman"/>
          <w:sz w:val="28"/>
          <w:szCs w:val="28"/>
        </w:rPr>
        <w:t xml:space="preserve">участков, </w:t>
      </w:r>
      <w:r w:rsidR="00716EEC" w:rsidRPr="00CA4C96">
        <w:rPr>
          <w:rFonts w:ascii="Times New Roman" w:hAnsi="Times New Roman" w:cs="Times New Roman"/>
          <w:sz w:val="28"/>
          <w:szCs w:val="28"/>
        </w:rPr>
        <w:t>находящихся в муниципальной собственно</w:t>
      </w:r>
      <w:r w:rsidR="00B46343">
        <w:rPr>
          <w:rFonts w:ascii="Times New Roman" w:hAnsi="Times New Roman" w:cs="Times New Roman"/>
          <w:sz w:val="28"/>
          <w:szCs w:val="28"/>
        </w:rPr>
        <w:t>сти,</w:t>
      </w:r>
      <w:r w:rsidR="0034003A" w:rsidRPr="00CA4C96">
        <w:rPr>
          <w:rFonts w:ascii="Times New Roman" w:hAnsi="Times New Roman" w:cs="Times New Roman"/>
          <w:sz w:val="28"/>
          <w:szCs w:val="28"/>
        </w:rPr>
        <w:t xml:space="preserve"> </w:t>
      </w:r>
      <w:r w:rsidR="00716EEC" w:rsidRPr="00CA4C96">
        <w:rPr>
          <w:rFonts w:ascii="Times New Roman" w:hAnsi="Times New Roman" w:cs="Times New Roman"/>
          <w:sz w:val="28"/>
          <w:szCs w:val="28"/>
        </w:rPr>
        <w:t>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w:t>
      </w:r>
      <w:proofErr w:type="gramStart"/>
      <w:r w:rsidRPr="00D32BED">
        <w:rPr>
          <w:rFonts w:ascii="Times New Roman" w:eastAsia="Calibri" w:hAnsi="Times New Roman" w:cs="Times New Roman"/>
          <w:sz w:val="28"/>
          <w:szCs w:val="28"/>
        </w:rPr>
        <w:t>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w:t>
      </w:r>
      <w:r w:rsidR="00B46343">
        <w:rPr>
          <w:rFonts w:ascii="Times New Roman" w:eastAsia="Calibri" w:hAnsi="Times New Roman" w:cs="Times New Roman"/>
          <w:sz w:val="28"/>
          <w:szCs w:val="28"/>
        </w:rPr>
        <w:t>м Синелипяговского сельского поселения Нижнедевицкого</w:t>
      </w:r>
      <w:r w:rsidRPr="00D32BED">
        <w:rPr>
          <w:rFonts w:ascii="Times New Roman" w:eastAsia="Calibri" w:hAnsi="Times New Roman" w:cs="Times New Roman"/>
          <w:sz w:val="28"/>
          <w:szCs w:val="28"/>
        </w:rPr>
        <w:t xml:space="preserve"> муниципал</w:t>
      </w:r>
      <w:r w:rsidR="00B46343">
        <w:rPr>
          <w:rFonts w:ascii="Times New Roman" w:eastAsia="Calibri" w:hAnsi="Times New Roman" w:cs="Times New Roman"/>
          <w:sz w:val="28"/>
          <w:szCs w:val="28"/>
        </w:rPr>
        <w:t>ьного района</w:t>
      </w:r>
      <w:r w:rsidRPr="00D32BED">
        <w:rPr>
          <w:rFonts w:ascii="Times New Roman" w:eastAsia="Calibri" w:hAnsi="Times New Roman" w:cs="Times New Roman"/>
          <w:sz w:val="28"/>
          <w:szCs w:val="28"/>
        </w:rPr>
        <w:t xml:space="preserve"> Воронежской об</w:t>
      </w:r>
      <w:r w:rsidR="00B46343">
        <w:rPr>
          <w:rFonts w:ascii="Times New Roman" w:eastAsia="Calibri" w:hAnsi="Times New Roman" w:cs="Times New Roman"/>
          <w:sz w:val="28"/>
          <w:szCs w:val="28"/>
        </w:rPr>
        <w:t>ласти администрация Синелипяговского сельского поселения Нижнедевицкого муниципального района</w:t>
      </w:r>
      <w:r w:rsidRPr="00D32BED">
        <w:rPr>
          <w:rFonts w:ascii="Times New Roman" w:eastAsia="Calibri" w:hAnsi="Times New Roman" w:cs="Times New Roman"/>
          <w:sz w:val="28"/>
          <w:szCs w:val="28"/>
        </w:rPr>
        <w:t xml:space="preserve"> Воронежской области</w:t>
      </w:r>
      <w:proofErr w:type="gramEnd"/>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B46343" w:rsidRDefault="00925147" w:rsidP="00B46343">
      <w:pPr>
        <w:spacing w:after="0" w:line="240" w:lineRule="auto"/>
        <w:ind w:firstLine="709"/>
        <w:jc w:val="both"/>
        <w:outlineLvl w:val="0"/>
        <w:rPr>
          <w:rFonts w:ascii="Times New Roman" w:hAnsi="Times New Roman" w:cs="Times New Roman"/>
          <w:sz w:val="28"/>
          <w:szCs w:val="28"/>
        </w:rPr>
      </w:pPr>
      <w:r w:rsidRPr="00D32BED">
        <w:rPr>
          <w:rFonts w:ascii="Times New Roman" w:eastAsia="Calibri" w:hAnsi="Times New Roman" w:cs="Times New Roman"/>
          <w:sz w:val="28"/>
          <w:szCs w:val="28"/>
        </w:rPr>
        <w:t xml:space="preserve">1. Утвердить административный регламент по предоставлению </w:t>
      </w:r>
      <w:r w:rsidR="00825BA6">
        <w:rPr>
          <w:rFonts w:ascii="Times New Roman" w:eastAsia="Calibri" w:hAnsi="Times New Roman" w:cs="Times New Roman"/>
          <w:sz w:val="28"/>
          <w:szCs w:val="28"/>
        </w:rPr>
        <w:t>м</w:t>
      </w:r>
      <w:r w:rsidRPr="00D32BED">
        <w:rPr>
          <w:rFonts w:ascii="Times New Roman" w:eastAsia="Calibri" w:hAnsi="Times New Roman" w:cs="Times New Roman"/>
          <w:sz w:val="28"/>
          <w:szCs w:val="28"/>
        </w:rPr>
        <w:t xml:space="preserve">униципальной услуги </w:t>
      </w:r>
      <w:r w:rsidR="003F19A8" w:rsidRPr="00D32BED">
        <w:rPr>
          <w:rFonts w:ascii="Times New Roman" w:hAnsi="Times New Roman" w:cs="Times New Roman"/>
          <w:sz w:val="28"/>
          <w:szCs w:val="28"/>
        </w:rPr>
        <w:t>«</w:t>
      </w:r>
      <w:r w:rsidR="00B46343">
        <w:rPr>
          <w:rFonts w:ascii="Times New Roman" w:hAnsi="Times New Roman" w:cs="Times New Roman"/>
          <w:sz w:val="28"/>
          <w:szCs w:val="28"/>
        </w:rPr>
        <w:t xml:space="preserve">Заключение соглашения о перераспределении земель и (или) </w:t>
      </w:r>
      <w:r w:rsidR="00B46343" w:rsidRPr="00CA4C96">
        <w:rPr>
          <w:rFonts w:ascii="Times New Roman" w:hAnsi="Times New Roman" w:cs="Times New Roman"/>
          <w:sz w:val="28"/>
          <w:szCs w:val="28"/>
        </w:rPr>
        <w:t>земельных</w:t>
      </w:r>
      <w:r w:rsidR="00B46343">
        <w:rPr>
          <w:rFonts w:ascii="Times New Roman" w:hAnsi="Times New Roman" w:cs="Times New Roman"/>
          <w:sz w:val="28"/>
          <w:szCs w:val="28"/>
        </w:rPr>
        <w:t xml:space="preserve"> участков, </w:t>
      </w:r>
      <w:r w:rsidR="00B46343" w:rsidRPr="00CA4C96">
        <w:rPr>
          <w:rFonts w:ascii="Times New Roman" w:hAnsi="Times New Roman" w:cs="Times New Roman"/>
          <w:sz w:val="28"/>
          <w:szCs w:val="28"/>
        </w:rPr>
        <w:t>находящихся в муниципальной собственно</w:t>
      </w:r>
      <w:r w:rsidR="00B46343">
        <w:rPr>
          <w:rFonts w:ascii="Times New Roman" w:hAnsi="Times New Roman" w:cs="Times New Roman"/>
          <w:sz w:val="28"/>
          <w:szCs w:val="28"/>
        </w:rPr>
        <w:t>сти,</w:t>
      </w:r>
      <w:r w:rsidR="00B46343" w:rsidRPr="00CA4C96">
        <w:rPr>
          <w:rFonts w:ascii="Times New Roman" w:hAnsi="Times New Roman" w:cs="Times New Roman"/>
          <w:sz w:val="28"/>
          <w:szCs w:val="28"/>
        </w:rPr>
        <w:t xml:space="preserve"> и земельных участков, находящихся в частной собственности</w:t>
      </w:r>
      <w:r w:rsidR="003F19A8" w:rsidRPr="00D32BED">
        <w:rPr>
          <w:rFonts w:ascii="Times New Roman" w:hAnsi="Times New Roman" w:cs="Times New Roman"/>
          <w:sz w:val="28"/>
          <w:szCs w:val="28"/>
        </w:rPr>
        <w:t xml:space="preserve">» </w:t>
      </w:r>
      <w:r w:rsidRPr="00D32BED">
        <w:rPr>
          <w:rFonts w:ascii="Times New Roman" w:eastAsia="Calibri" w:hAnsi="Times New Roman" w:cs="Times New Roman"/>
          <w:sz w:val="28"/>
          <w:szCs w:val="28"/>
        </w:rPr>
        <w:t>согласно приложению к настоящему постановлению.</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2. Признать утратившими силу следующие пост</w:t>
      </w:r>
      <w:r w:rsidR="00B46343">
        <w:rPr>
          <w:rFonts w:ascii="Times New Roman" w:eastAsia="Times New Roman" w:hAnsi="Times New Roman" w:cs="Times New Roman"/>
          <w:sz w:val="28"/>
          <w:szCs w:val="28"/>
          <w:lang w:eastAsia="ru-RU"/>
        </w:rPr>
        <w:t>ановления администрации Синелипяговского сельского поселения Нижнедевицкого муниципального района</w:t>
      </w:r>
      <w:r w:rsidRPr="00D32BED">
        <w:rPr>
          <w:rFonts w:ascii="Times New Roman" w:eastAsia="Times New Roman" w:hAnsi="Times New Roman" w:cs="Times New Roman"/>
          <w:sz w:val="28"/>
          <w:szCs w:val="28"/>
          <w:lang w:eastAsia="ru-RU"/>
        </w:rPr>
        <w:t xml:space="preserve"> Воронежской области:</w:t>
      </w:r>
    </w:p>
    <w:p w:rsidR="00E20A96" w:rsidRPr="00D32BED" w:rsidRDefault="00B46343"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от 24.11.2017 г. № 69</w:t>
      </w:r>
      <w:r w:rsidR="00925147"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Заключение соглашения о перераспределении земель и (или) </w:t>
      </w:r>
      <w:r w:rsidRPr="00CA4C96">
        <w:rPr>
          <w:rFonts w:ascii="Times New Roman" w:hAnsi="Times New Roman" w:cs="Times New Roman"/>
          <w:sz w:val="28"/>
          <w:szCs w:val="28"/>
        </w:rPr>
        <w:t>земельных</w:t>
      </w:r>
      <w:r>
        <w:rPr>
          <w:rFonts w:ascii="Times New Roman" w:hAnsi="Times New Roman" w:cs="Times New Roman"/>
          <w:sz w:val="28"/>
          <w:szCs w:val="28"/>
        </w:rPr>
        <w:t xml:space="preserve"> участков, </w:t>
      </w:r>
      <w:r w:rsidRPr="00CA4C96">
        <w:rPr>
          <w:rFonts w:ascii="Times New Roman" w:hAnsi="Times New Roman" w:cs="Times New Roman"/>
          <w:sz w:val="28"/>
          <w:szCs w:val="28"/>
        </w:rPr>
        <w:t xml:space="preserve">находящихся в </w:t>
      </w:r>
      <w:r w:rsidRPr="00CA4C96">
        <w:rPr>
          <w:rFonts w:ascii="Times New Roman" w:hAnsi="Times New Roman" w:cs="Times New Roman"/>
          <w:sz w:val="28"/>
          <w:szCs w:val="28"/>
        </w:rPr>
        <w:lastRenderedPageBreak/>
        <w:t>муниципальной собственно</w:t>
      </w:r>
      <w:r>
        <w:rPr>
          <w:rFonts w:ascii="Times New Roman" w:hAnsi="Times New Roman" w:cs="Times New Roman"/>
          <w:sz w:val="28"/>
          <w:szCs w:val="28"/>
        </w:rPr>
        <w:t>сти,</w:t>
      </w:r>
      <w:r w:rsidRPr="00CA4C96">
        <w:rPr>
          <w:rFonts w:ascii="Times New Roman" w:hAnsi="Times New Roman" w:cs="Times New Roman"/>
          <w:sz w:val="28"/>
          <w:szCs w:val="28"/>
        </w:rPr>
        <w:t xml:space="preserve"> и земельных участков, находящихся в частной собственности</w:t>
      </w:r>
      <w:r>
        <w:rPr>
          <w:rFonts w:ascii="Times New Roman" w:hAnsi="Times New Roman" w:cs="Times New Roman"/>
          <w:sz w:val="28"/>
          <w:szCs w:val="28"/>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proofErr w:type="gramStart"/>
      <w:r w:rsidR="00925147" w:rsidRPr="00D32BED">
        <w:rPr>
          <w:rFonts w:ascii="Times New Roman" w:eastAsia="Calibri" w:hAnsi="Times New Roman" w:cs="Times New Roman"/>
          <w:sz w:val="28"/>
          <w:szCs w:val="28"/>
        </w:rPr>
        <w:t>Контроль за</w:t>
      </w:r>
      <w:proofErr w:type="gramEnd"/>
      <w:r w:rsidR="00925147" w:rsidRPr="00D32BED">
        <w:rPr>
          <w:rFonts w:ascii="Times New Roman" w:eastAsia="Calibri" w:hAnsi="Times New Roman" w:cs="Times New Roman"/>
          <w:sz w:val="28"/>
          <w:szCs w:val="28"/>
        </w:rPr>
        <w:t xml:space="preserve"> исполнением настоящего п</w:t>
      </w:r>
      <w:r w:rsidR="00B46343">
        <w:rPr>
          <w:rFonts w:ascii="Times New Roman" w:eastAsia="Calibri" w:hAnsi="Times New Roman" w:cs="Times New Roman"/>
          <w:sz w:val="28"/>
          <w:szCs w:val="28"/>
        </w:rPr>
        <w:t>остановления оставляю за собой</w:t>
      </w:r>
      <w:r w:rsidR="00925147" w:rsidRPr="00D32BED">
        <w:rPr>
          <w:rFonts w:ascii="Times New Roman" w:eastAsia="Calibri" w:hAnsi="Times New Roman" w:cs="Times New Roman"/>
          <w:sz w:val="28"/>
          <w:szCs w:val="28"/>
        </w:rPr>
        <w:t>.</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3284"/>
        <w:gridCol w:w="3285"/>
        <w:gridCol w:w="3285"/>
      </w:tblGrid>
      <w:tr w:rsidR="00D32BED" w:rsidRPr="00D32BED" w:rsidTr="00E20A96">
        <w:tc>
          <w:tcPr>
            <w:tcW w:w="3284"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Глава </w:t>
            </w:r>
            <w:r w:rsidR="006E4C49">
              <w:rPr>
                <w:rFonts w:ascii="Times New Roman" w:eastAsia="Times New Roman" w:hAnsi="Times New Roman" w:cs="Times New Roman"/>
                <w:sz w:val="28"/>
                <w:szCs w:val="28"/>
                <w:lang w:eastAsia="ru-RU"/>
              </w:rPr>
              <w:t>Синелипяговского сельского поселения</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925147" w:rsidRDefault="00925147" w:rsidP="00925147">
            <w:pPr>
              <w:spacing w:after="0" w:line="240" w:lineRule="auto"/>
              <w:jc w:val="both"/>
              <w:rPr>
                <w:rFonts w:ascii="Times New Roman" w:eastAsia="Times New Roman" w:hAnsi="Times New Roman" w:cs="Times New Roman"/>
                <w:sz w:val="28"/>
                <w:szCs w:val="28"/>
                <w:lang w:eastAsia="ru-RU"/>
              </w:rPr>
            </w:pPr>
          </w:p>
          <w:p w:rsidR="006E4C49" w:rsidRPr="00D32BED" w:rsidRDefault="006E4C49" w:rsidP="006E4C4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Л.С.Шатских</w:t>
            </w:r>
          </w:p>
        </w:tc>
      </w:tr>
    </w:tbl>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p w:rsidR="006E4C49" w:rsidRDefault="006E4C4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20A96" w:rsidRPr="00D32BED" w:rsidRDefault="00E20A96" w:rsidP="006E4C49">
      <w:pPr>
        <w:tabs>
          <w:tab w:val="left" w:pos="5103"/>
        </w:tabs>
        <w:spacing w:after="0" w:line="240" w:lineRule="auto"/>
        <w:ind w:left="5103"/>
        <w:jc w:val="right"/>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6E4C49">
      <w:pPr>
        <w:spacing w:after="0" w:line="240" w:lineRule="auto"/>
        <w:ind w:left="5103"/>
        <w:jc w:val="right"/>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6E4C49" w:rsidP="006E4C49">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Синелипяговского сельского поселения</w:t>
      </w:r>
    </w:p>
    <w:p w:rsidR="00E20A96" w:rsidRPr="00D32BED" w:rsidRDefault="006E4C49" w:rsidP="006E4C49">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Нижнедевицкого муниципального района</w:t>
      </w:r>
    </w:p>
    <w:p w:rsidR="00E20A96" w:rsidRPr="00D32BED" w:rsidRDefault="006E4C49" w:rsidP="006E4C49">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Воронежской области</w:t>
      </w:r>
    </w:p>
    <w:p w:rsidR="00E20A96" w:rsidRPr="00D32BED" w:rsidRDefault="009E336D" w:rsidP="006E4C49">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25.12.2023 г. № 147</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6E4C49">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w:t>
      </w:r>
      <w:r w:rsidR="006E4C49">
        <w:rPr>
          <w:rFonts w:ascii="Times New Roman" w:hAnsi="Times New Roman" w:cs="Times New Roman"/>
          <w:sz w:val="28"/>
          <w:szCs w:val="28"/>
        </w:rPr>
        <w:t xml:space="preserve">Заключение соглашения о перераспределении земель и (или) </w:t>
      </w:r>
      <w:r w:rsidR="006E4C49" w:rsidRPr="00CA4C96">
        <w:rPr>
          <w:rFonts w:ascii="Times New Roman" w:hAnsi="Times New Roman" w:cs="Times New Roman"/>
          <w:sz w:val="28"/>
          <w:szCs w:val="28"/>
        </w:rPr>
        <w:t>земельных</w:t>
      </w:r>
      <w:r w:rsidR="006E4C49">
        <w:rPr>
          <w:rFonts w:ascii="Times New Roman" w:hAnsi="Times New Roman" w:cs="Times New Roman"/>
          <w:sz w:val="28"/>
          <w:szCs w:val="28"/>
        </w:rPr>
        <w:t xml:space="preserve"> участков, </w:t>
      </w:r>
      <w:r w:rsidR="006E4C49" w:rsidRPr="00CA4C96">
        <w:rPr>
          <w:rFonts w:ascii="Times New Roman" w:hAnsi="Times New Roman" w:cs="Times New Roman"/>
          <w:sz w:val="28"/>
          <w:szCs w:val="28"/>
        </w:rPr>
        <w:t>находящихся в муниципальной собственно</w:t>
      </w:r>
      <w:r w:rsidR="006E4C49">
        <w:rPr>
          <w:rFonts w:ascii="Times New Roman" w:hAnsi="Times New Roman" w:cs="Times New Roman"/>
          <w:sz w:val="28"/>
          <w:szCs w:val="28"/>
        </w:rPr>
        <w:t>сти,</w:t>
      </w:r>
      <w:r w:rsidR="006E4C49" w:rsidRPr="00CA4C96">
        <w:rPr>
          <w:rFonts w:ascii="Times New Roman" w:hAnsi="Times New Roman" w:cs="Times New Roman"/>
          <w:sz w:val="28"/>
          <w:szCs w:val="28"/>
        </w:rPr>
        <w:t xml:space="preserve"> и земельных участков, находящихся в частной собственности</w:t>
      </w:r>
      <w:r w:rsidR="006E4C49">
        <w:rPr>
          <w:rFonts w:ascii="Times New Roman" w:hAnsi="Times New Roman" w:cs="Times New Roman"/>
          <w:sz w:val="28"/>
          <w:szCs w:val="28"/>
        </w:rPr>
        <w:t>»</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регулирует отношения, возникающие в связи с предо</w:t>
      </w:r>
      <w:r w:rsidR="00322EFB">
        <w:rPr>
          <w:rFonts w:ascii="Times New Roman" w:hAnsi="Times New Roman" w:cs="Times New Roman"/>
          <w:sz w:val="28"/>
          <w:szCs w:val="28"/>
        </w:rPr>
        <w:t>ставлением администрацией Синелипяговского сельского поселения Нижнедевицкого муниципального района</w:t>
      </w:r>
      <w:r w:rsidRPr="00D32BED">
        <w:rPr>
          <w:rFonts w:ascii="Times New Roman" w:hAnsi="Times New Roman" w:cs="Times New Roman"/>
          <w:sz w:val="28"/>
          <w:szCs w:val="28"/>
        </w:rPr>
        <w:t xml:space="preserve">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w:t>
      </w:r>
      <w:r w:rsidR="00322EFB">
        <w:rPr>
          <w:rFonts w:ascii="Times New Roman" w:hAnsi="Times New Roman" w:cs="Times New Roman"/>
          <w:sz w:val="28"/>
          <w:szCs w:val="28"/>
        </w:rPr>
        <w:t xml:space="preserve">Заключение соглашения о перераспределении земель и (или) </w:t>
      </w:r>
      <w:r w:rsidR="00322EFB" w:rsidRPr="00CA4C96">
        <w:rPr>
          <w:rFonts w:ascii="Times New Roman" w:hAnsi="Times New Roman" w:cs="Times New Roman"/>
          <w:sz w:val="28"/>
          <w:szCs w:val="28"/>
        </w:rPr>
        <w:t>земельных</w:t>
      </w:r>
      <w:r w:rsidR="00322EFB">
        <w:rPr>
          <w:rFonts w:ascii="Times New Roman" w:hAnsi="Times New Roman" w:cs="Times New Roman"/>
          <w:sz w:val="28"/>
          <w:szCs w:val="28"/>
        </w:rPr>
        <w:t xml:space="preserve"> участков, </w:t>
      </w:r>
      <w:r w:rsidR="00322EFB" w:rsidRPr="00CA4C96">
        <w:rPr>
          <w:rFonts w:ascii="Times New Roman" w:hAnsi="Times New Roman" w:cs="Times New Roman"/>
          <w:sz w:val="28"/>
          <w:szCs w:val="28"/>
        </w:rPr>
        <w:t>находящихся в муниципальной собственно</w:t>
      </w:r>
      <w:r w:rsidR="00322EFB">
        <w:rPr>
          <w:rFonts w:ascii="Times New Roman" w:hAnsi="Times New Roman" w:cs="Times New Roman"/>
          <w:sz w:val="28"/>
          <w:szCs w:val="28"/>
        </w:rPr>
        <w:t>сти,</w:t>
      </w:r>
      <w:r w:rsidR="00322EFB" w:rsidRPr="00CA4C96">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bCs/>
          <w:sz w:val="28"/>
          <w:szCs w:val="28"/>
        </w:rPr>
        <w:t>»</w:t>
      </w:r>
      <w:r w:rsidRPr="00D32BED">
        <w:rPr>
          <w:rFonts w:ascii="Times New Roman" w:hAnsi="Times New Roman" w:cs="Times New Roman"/>
          <w:b/>
          <w:bCs/>
          <w:sz w:val="28"/>
          <w:szCs w:val="28"/>
        </w:rPr>
        <w:t xml:space="preserve"> </w:t>
      </w:r>
      <w:r w:rsidR="00322EFB">
        <w:rPr>
          <w:rFonts w:ascii="Times New Roman" w:hAnsi="Times New Roman" w:cs="Times New Roman"/>
          <w:sz w:val="28"/>
          <w:szCs w:val="28"/>
        </w:rPr>
        <w:t>на территории Синелипяговского сельского поселения Нижнедевицкого муниципального района</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1.1.1. </w:t>
      </w:r>
      <w:proofErr w:type="gramStart"/>
      <w:r w:rsidRPr="00D32BED">
        <w:rPr>
          <w:rFonts w:ascii="Times New Roman" w:hAnsi="Times New Roman" w:cs="Times New Roman"/>
          <w:sz w:val="28"/>
          <w:szCs w:val="28"/>
        </w:rPr>
        <w:t>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w:t>
      </w:r>
      <w:r w:rsidR="00322EFB">
        <w:rPr>
          <w:rFonts w:ascii="Times New Roman" w:hAnsi="Times New Roman" w:cs="Times New Roman"/>
          <w:sz w:val="28"/>
          <w:szCs w:val="28"/>
        </w:rPr>
        <w:t xml:space="preserve">Заключение соглашения о перераспределении земель и (или) </w:t>
      </w:r>
      <w:r w:rsidR="00322EFB" w:rsidRPr="00CA4C96">
        <w:rPr>
          <w:rFonts w:ascii="Times New Roman" w:hAnsi="Times New Roman" w:cs="Times New Roman"/>
          <w:sz w:val="28"/>
          <w:szCs w:val="28"/>
        </w:rPr>
        <w:t>земельных</w:t>
      </w:r>
      <w:r w:rsidR="00322EFB">
        <w:rPr>
          <w:rFonts w:ascii="Times New Roman" w:hAnsi="Times New Roman" w:cs="Times New Roman"/>
          <w:sz w:val="28"/>
          <w:szCs w:val="28"/>
        </w:rPr>
        <w:t xml:space="preserve"> участков, </w:t>
      </w:r>
      <w:r w:rsidR="00322EFB" w:rsidRPr="00CA4C96">
        <w:rPr>
          <w:rFonts w:ascii="Times New Roman" w:hAnsi="Times New Roman" w:cs="Times New Roman"/>
          <w:sz w:val="28"/>
          <w:szCs w:val="28"/>
        </w:rPr>
        <w:t>находящихся в муниципальной собственно</w:t>
      </w:r>
      <w:r w:rsidR="00322EFB">
        <w:rPr>
          <w:rFonts w:ascii="Times New Roman" w:hAnsi="Times New Roman" w:cs="Times New Roman"/>
          <w:sz w:val="28"/>
          <w:szCs w:val="28"/>
        </w:rPr>
        <w:t>сти,</w:t>
      </w:r>
      <w:r w:rsidR="00322EFB" w:rsidRPr="00CA4C96">
        <w:rPr>
          <w:rFonts w:ascii="Times New Roman" w:hAnsi="Times New Roman" w:cs="Times New Roman"/>
          <w:sz w:val="28"/>
          <w:szCs w:val="28"/>
        </w:rPr>
        <w:t xml:space="preserve"> и земельных участков, находящихся в частной собственности</w:t>
      </w:r>
      <w:r w:rsidR="00322EFB" w:rsidRPr="00D32BED">
        <w:rPr>
          <w:rFonts w:ascii="Times New Roman" w:hAnsi="Times New Roman" w:cs="Times New Roman"/>
          <w:bCs/>
          <w:sz w:val="28"/>
          <w:szCs w:val="28"/>
        </w:rPr>
        <w:t>»</w:t>
      </w:r>
      <w:r w:rsidR="00322EFB" w:rsidRPr="00D32BED">
        <w:rPr>
          <w:rFonts w:ascii="Times New Roman" w:hAnsi="Times New Roman" w:cs="Times New Roman"/>
          <w:b/>
          <w:bCs/>
          <w:sz w:val="28"/>
          <w:szCs w:val="28"/>
        </w:rPr>
        <w:t xml:space="preserve"> </w:t>
      </w:r>
      <w:r w:rsidR="00322EFB">
        <w:rPr>
          <w:rFonts w:ascii="Times New Roman" w:hAnsi="Times New Roman" w:cs="Times New Roman"/>
          <w:sz w:val="28"/>
          <w:szCs w:val="28"/>
        </w:rPr>
        <w:t>на территории</w:t>
      </w:r>
      <w:proofErr w:type="gramEnd"/>
      <w:r w:rsidR="00322EFB">
        <w:rPr>
          <w:rFonts w:ascii="Times New Roman" w:hAnsi="Times New Roman" w:cs="Times New Roman"/>
          <w:sz w:val="28"/>
          <w:szCs w:val="28"/>
        </w:rPr>
        <w:t xml:space="preserve"> Синелипяговского сельского поселения Нижнедевицкого муниципального района</w:t>
      </w:r>
      <w:r w:rsidR="00322EFB" w:rsidRPr="00D32BED">
        <w:rPr>
          <w:rFonts w:ascii="Times New Roman" w:hAnsi="Times New Roman" w:cs="Times New Roman"/>
          <w:sz w:val="28"/>
          <w:szCs w:val="28"/>
        </w:rPr>
        <w:t xml:space="preserve"> Воронежской области</w:t>
      </w:r>
      <w:r w:rsidR="00322EFB">
        <w:rPr>
          <w:rFonts w:ascii="Times New Roman" w:hAnsi="Times New Roman" w:cs="Times New Roman"/>
          <w:sz w:val="28"/>
          <w:szCs w:val="28"/>
        </w:rPr>
        <w:t xml:space="preserve"> (</w:t>
      </w:r>
      <w:r w:rsidRPr="00D32BED">
        <w:rPr>
          <w:rFonts w:ascii="Times New Roman" w:hAnsi="Times New Roman" w:cs="Times New Roman"/>
          <w:sz w:val="28"/>
          <w:szCs w:val="28"/>
        </w:rPr>
        <w:t xml:space="preserve">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proofErr w:type="gramStart"/>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w:t>
      </w:r>
      <w:r w:rsidR="00E20A96" w:rsidRPr="00D32BED">
        <w:rPr>
          <w:rFonts w:ascii="Times New Roman" w:hAnsi="Times New Roman" w:cs="Times New Roman"/>
          <w:sz w:val="28"/>
          <w:szCs w:val="28"/>
        </w:rPr>
        <w:lastRenderedPageBreak/>
        <w:t>контроля за предоставлением Муниципальной услуги, досудебный (внесудебный) порядок обжалования решений</w:t>
      </w:r>
      <w:proofErr w:type="gramEnd"/>
      <w:r w:rsidR="00E20A96" w:rsidRPr="00D32BED">
        <w:rPr>
          <w:rFonts w:ascii="Times New Roman" w:hAnsi="Times New Roman" w:cs="Times New Roman"/>
          <w:sz w:val="28"/>
          <w:szCs w:val="28"/>
        </w:rPr>
        <w:t xml:space="preserve"> и действий </w:t>
      </w:r>
      <w:r w:rsidR="00322EFB">
        <w:rPr>
          <w:rFonts w:ascii="Times New Roman" w:hAnsi="Times New Roman" w:cs="Times New Roman"/>
          <w:sz w:val="28"/>
          <w:szCs w:val="28"/>
        </w:rPr>
        <w:t>(бездействия) Администрации Синелипяговского сельского поселения Нижнедевицкого муниципального района</w:t>
      </w:r>
      <w:r w:rsidR="00E20A96" w:rsidRPr="00D32BED">
        <w:rPr>
          <w:rFonts w:ascii="Times New Roman" w:hAnsi="Times New Roman" w:cs="Times New Roman"/>
          <w:sz w:val="28"/>
          <w:szCs w:val="28"/>
        </w:rPr>
        <w:t xml:space="preserve">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w:t>
      </w:r>
      <w:r w:rsidR="00322EFB">
        <w:rPr>
          <w:rFonts w:ascii="Times New Roman" w:hAnsi="Times New Roman" w:cs="Times New Roman"/>
          <w:sz w:val="28"/>
          <w:szCs w:val="28"/>
        </w:rPr>
        <w:t xml:space="preserve">Заключение соглашения о перераспределении земель и (или) </w:t>
      </w:r>
      <w:r w:rsidR="00322EFB" w:rsidRPr="00CA4C96">
        <w:rPr>
          <w:rFonts w:ascii="Times New Roman" w:hAnsi="Times New Roman" w:cs="Times New Roman"/>
          <w:sz w:val="28"/>
          <w:szCs w:val="28"/>
        </w:rPr>
        <w:t>земельных</w:t>
      </w:r>
      <w:r w:rsidR="00322EFB">
        <w:rPr>
          <w:rFonts w:ascii="Times New Roman" w:hAnsi="Times New Roman" w:cs="Times New Roman"/>
          <w:sz w:val="28"/>
          <w:szCs w:val="28"/>
        </w:rPr>
        <w:t xml:space="preserve"> участков, </w:t>
      </w:r>
      <w:r w:rsidR="00322EFB" w:rsidRPr="00CA4C96">
        <w:rPr>
          <w:rFonts w:ascii="Times New Roman" w:hAnsi="Times New Roman" w:cs="Times New Roman"/>
          <w:sz w:val="28"/>
          <w:szCs w:val="28"/>
        </w:rPr>
        <w:t>находящихся в муниципальной собственно</w:t>
      </w:r>
      <w:r w:rsidR="00322EFB">
        <w:rPr>
          <w:rFonts w:ascii="Times New Roman" w:hAnsi="Times New Roman" w:cs="Times New Roman"/>
          <w:sz w:val="28"/>
          <w:szCs w:val="28"/>
        </w:rPr>
        <w:t>сти,</w:t>
      </w:r>
      <w:r w:rsidR="00322EFB" w:rsidRPr="00CA4C96">
        <w:rPr>
          <w:rFonts w:ascii="Times New Roman" w:hAnsi="Times New Roman" w:cs="Times New Roman"/>
          <w:sz w:val="28"/>
          <w:szCs w:val="28"/>
        </w:rPr>
        <w:t xml:space="preserve"> и земельных участков, находящихся в частной собственности</w:t>
      </w:r>
      <w:r w:rsidR="0018107A" w:rsidRPr="00D32BED">
        <w:rPr>
          <w:rFonts w:ascii="Times New Roman" w:hAnsi="Times New Roman" w:cs="Times New Roman"/>
          <w:bCs/>
          <w:sz w:val="28"/>
          <w:szCs w:val="28"/>
        </w:rPr>
        <w:t>»</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322EFB">
        <w:rPr>
          <w:sz w:val="28"/>
          <w:szCs w:val="28"/>
        </w:rPr>
        <w:t xml:space="preserve">Синелипяговского сельского поселения Нижнедевицкого муниципального района </w:t>
      </w:r>
      <w:r w:rsidR="001A55B4" w:rsidRPr="00D32BED">
        <w:rPr>
          <w:sz w:val="28"/>
          <w:szCs w:val="28"/>
        </w:rPr>
        <w:t>Воронежской области (д</w:t>
      </w:r>
      <w:r w:rsidR="00322EFB">
        <w:rPr>
          <w:sz w:val="28"/>
          <w:szCs w:val="28"/>
        </w:rPr>
        <w:t>алее – Администрация) или в МФЦ</w:t>
      </w:r>
      <w:r w:rsidR="001A55B4" w:rsidRPr="00D32BED">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На официальном с</w:t>
      </w:r>
      <w:r w:rsidR="00322EFB">
        <w:rPr>
          <w:rFonts w:ascii="Times New Roman" w:hAnsi="Times New Roman" w:cs="Times New Roman"/>
          <w:sz w:val="28"/>
          <w:szCs w:val="28"/>
        </w:rPr>
        <w:t xml:space="preserve">айте Администрации </w:t>
      </w:r>
      <w:proofErr w:type="spellStart"/>
      <w:r w:rsidR="00322EFB">
        <w:rPr>
          <w:rFonts w:ascii="Times New Roman" w:hAnsi="Times New Roman" w:cs="Times New Roman"/>
          <w:sz w:val="28"/>
          <w:szCs w:val="28"/>
        </w:rPr>
        <w:t>Синелипяговского</w:t>
      </w:r>
      <w:proofErr w:type="spellEnd"/>
      <w:r w:rsidR="00322EFB">
        <w:rPr>
          <w:rFonts w:ascii="Times New Roman" w:hAnsi="Times New Roman" w:cs="Times New Roman"/>
          <w:sz w:val="28"/>
          <w:szCs w:val="28"/>
        </w:rPr>
        <w:t xml:space="preserve"> сельского поселения (http://</w:t>
      </w:r>
      <w:proofErr w:type="spellStart"/>
      <w:r w:rsidR="00322EFB">
        <w:rPr>
          <w:rFonts w:ascii="Times New Roman" w:hAnsi="Times New Roman" w:cs="Times New Roman"/>
          <w:sz w:val="28"/>
          <w:szCs w:val="28"/>
          <w:lang w:val="en-US"/>
        </w:rPr>
        <w:t>sinie</w:t>
      </w:r>
      <w:proofErr w:type="spellEnd"/>
      <w:r w:rsidR="00322EFB" w:rsidRPr="00322EFB">
        <w:rPr>
          <w:rFonts w:ascii="Times New Roman" w:hAnsi="Times New Roman" w:cs="Times New Roman"/>
          <w:sz w:val="28"/>
          <w:szCs w:val="28"/>
        </w:rPr>
        <w:t>-</w:t>
      </w:r>
      <w:proofErr w:type="spellStart"/>
      <w:r w:rsidR="00322EFB">
        <w:rPr>
          <w:rFonts w:ascii="Times New Roman" w:hAnsi="Times New Roman" w:cs="Times New Roman"/>
          <w:sz w:val="28"/>
          <w:szCs w:val="28"/>
          <w:lang w:val="en-US"/>
        </w:rPr>
        <w:t>lipyagi</w:t>
      </w:r>
      <w:proofErr w:type="spellEnd"/>
      <w:r w:rsidR="00322EFB" w:rsidRPr="00322EFB">
        <w:rPr>
          <w:rFonts w:ascii="Times New Roman" w:hAnsi="Times New Roman" w:cs="Times New Roman"/>
          <w:sz w:val="28"/>
          <w:szCs w:val="28"/>
        </w:rPr>
        <w:t>.</w:t>
      </w:r>
      <w:proofErr w:type="spellStart"/>
      <w:r w:rsidR="00322EFB">
        <w:rPr>
          <w:rFonts w:ascii="Times New Roman" w:hAnsi="Times New Roman" w:cs="Times New Roman"/>
          <w:sz w:val="28"/>
          <w:szCs w:val="28"/>
          <w:lang w:val="en-US"/>
        </w:rPr>
        <w:t>ru</w:t>
      </w:r>
      <w:proofErr w:type="spellEnd"/>
      <w:r w:rsidR="00322EFB">
        <w:rPr>
          <w:rFonts w:ascii="Times New Roman" w:hAnsi="Times New Roman" w:cs="Times New Roman"/>
          <w:sz w:val="28"/>
          <w:szCs w:val="28"/>
        </w:rPr>
        <w:t>)</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w:t>
      </w:r>
      <w:r w:rsidR="00322EFB">
        <w:rPr>
          <w:rFonts w:ascii="Times New Roman" w:hAnsi="Times New Roman" w:cs="Times New Roman"/>
          <w:sz w:val="28"/>
          <w:szCs w:val="28"/>
        </w:rPr>
        <w:t xml:space="preserve">а ЕПГУ – </w:t>
      </w:r>
      <w:r w:rsidR="001A55B4" w:rsidRPr="00D32BED">
        <w:rPr>
          <w:rFonts w:ascii="Times New Roman" w:hAnsi="Times New Roman" w:cs="Times New Roman"/>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001A55B4" w:rsidRPr="00D32BED">
        <w:rPr>
          <w:rFonts w:ascii="Times New Roman" w:hAnsi="Times New Roman" w:cs="Times New Roman"/>
          <w:sz w:val="28"/>
          <w:szCs w:val="28"/>
        </w:rPr>
        <w:t>www.gosuslugi.ru</w:t>
      </w:r>
      <w:proofErr w:type="spellEnd"/>
      <w:r w:rsidR="001A55B4"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в информационной системе «Портал Воронежской области в сети Интернет», расположенной в сети Интернет по</w:t>
      </w:r>
      <w:proofErr w:type="gramEnd"/>
      <w:r w:rsidR="00BE6795" w:rsidRPr="00D32BED">
        <w:rPr>
          <w:rFonts w:ascii="Times New Roman" w:hAnsi="Times New Roman" w:cs="Times New Roman"/>
          <w:sz w:val="28"/>
          <w:szCs w:val="28"/>
        </w:rPr>
        <w:t xml:space="preserve"> адресу: </w:t>
      </w:r>
      <w:hyperlink r:id="rId8"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w:t>
        </w:r>
        <w:proofErr w:type="spellStart"/>
        <w:r w:rsidR="00BE6795" w:rsidRPr="00D32BED">
          <w:rPr>
            <w:rStyle w:val="a6"/>
            <w:rFonts w:ascii="Times New Roman" w:hAnsi="Times New Roman" w:cs="Times New Roman"/>
            <w:color w:val="auto"/>
            <w:sz w:val="28"/>
            <w:szCs w:val="28"/>
          </w:rPr>
          <w:t>ru</w:t>
        </w:r>
        <w:proofErr w:type="spellEnd"/>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322EFB">
        <w:rPr>
          <w:rFonts w:ascii="Times New Roman" w:hAnsi="Times New Roman" w:cs="Times New Roman"/>
          <w:sz w:val="28"/>
          <w:szCs w:val="28"/>
        </w:rPr>
        <w:t>щении Заявителя в Администрацию</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E91597"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F23A10">
        <w:rPr>
          <w:rFonts w:ascii="Times New Roman" w:hAnsi="Times New Roman" w:cs="Times New Roman"/>
          <w:sz w:val="28"/>
          <w:szCs w:val="28"/>
        </w:rPr>
        <w:t xml:space="preserve">Заключение соглашения о перераспределении земель и (или) </w:t>
      </w:r>
      <w:r w:rsidR="00F23A10" w:rsidRPr="00CA4C96">
        <w:rPr>
          <w:rFonts w:ascii="Times New Roman" w:hAnsi="Times New Roman" w:cs="Times New Roman"/>
          <w:sz w:val="28"/>
          <w:szCs w:val="28"/>
        </w:rPr>
        <w:t>земельных</w:t>
      </w:r>
      <w:r w:rsidR="00F23A10">
        <w:rPr>
          <w:rFonts w:ascii="Times New Roman" w:hAnsi="Times New Roman" w:cs="Times New Roman"/>
          <w:sz w:val="28"/>
          <w:szCs w:val="28"/>
        </w:rPr>
        <w:t xml:space="preserve"> участков, </w:t>
      </w:r>
      <w:r w:rsidR="00F23A10" w:rsidRPr="00CA4C96">
        <w:rPr>
          <w:rFonts w:ascii="Times New Roman" w:hAnsi="Times New Roman" w:cs="Times New Roman"/>
          <w:sz w:val="28"/>
          <w:szCs w:val="28"/>
        </w:rPr>
        <w:t>находящихся в муниципальной собственно</w:t>
      </w:r>
      <w:r w:rsidR="00F23A10">
        <w:rPr>
          <w:rFonts w:ascii="Times New Roman" w:hAnsi="Times New Roman" w:cs="Times New Roman"/>
          <w:sz w:val="28"/>
          <w:szCs w:val="28"/>
        </w:rPr>
        <w:t>сти,</w:t>
      </w:r>
      <w:r w:rsidR="00F23A10" w:rsidRPr="00CA4C96">
        <w:rPr>
          <w:rFonts w:ascii="Times New Roman" w:hAnsi="Times New Roman" w:cs="Times New Roman"/>
          <w:sz w:val="28"/>
          <w:szCs w:val="28"/>
        </w:rPr>
        <w:t xml:space="preserve"> и земельных участков, находящихся в частной собственности</w:t>
      </w:r>
      <w:r w:rsidR="00F23A10">
        <w:rPr>
          <w:rFonts w:ascii="Times New Roman" w:hAnsi="Times New Roman" w:cs="Times New Roman"/>
          <w:sz w:val="28"/>
          <w:szCs w:val="28"/>
        </w:rPr>
        <w:t>»</w:t>
      </w:r>
    </w:p>
    <w:p w:rsidR="00F23A10" w:rsidRPr="00F23A10" w:rsidRDefault="00F23A10"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Муниципальная услуга предоставляется</w:t>
      </w:r>
      <w:r w:rsidR="00F23A10">
        <w:rPr>
          <w:rFonts w:ascii="Times New Roman" w:hAnsi="Times New Roman" w:cs="Times New Roman"/>
          <w:sz w:val="28"/>
          <w:szCs w:val="28"/>
        </w:rPr>
        <w:t xml:space="preserve"> Администрацией Синелипяговского сельского поселения Нижнедевицкого муниципального района</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lastRenderedPageBreak/>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 xml:space="preserve">Порядок обеспечения личного приема Заявителей в Администрации устанавливается организационно-распорядительным </w:t>
      </w:r>
      <w:r w:rsidR="00F23A10">
        <w:rPr>
          <w:sz w:val="28"/>
          <w:szCs w:val="28"/>
        </w:rPr>
        <w:t>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9E336D" w:rsidRPr="009E336D" w:rsidRDefault="00D0158B" w:rsidP="009E336D">
      <w:pPr>
        <w:ind w:firstLine="709"/>
        <w:jc w:val="both"/>
        <w:rPr>
          <w:rFonts w:ascii="Times New Roman" w:hAnsi="Times New Roman" w:cs="Times New Roman"/>
          <w:sz w:val="28"/>
          <w:szCs w:val="28"/>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w:t>
      </w:r>
      <w:proofErr w:type="gramStart"/>
      <w:r w:rsidR="00897207" w:rsidRPr="009E336D">
        <w:rPr>
          <w:rFonts w:ascii="Times New Roman" w:hAnsi="Times New Roman" w:cs="Times New Roman"/>
          <w:sz w:val="28"/>
          <w:szCs w:val="28"/>
        </w:rPr>
        <w:t xml:space="preserve">При предоставлении </w:t>
      </w:r>
      <w:r w:rsidR="0056549F" w:rsidRPr="009E336D">
        <w:rPr>
          <w:rFonts w:ascii="Times New Roman" w:hAnsi="Times New Roman" w:cs="Times New Roman"/>
          <w:sz w:val="28"/>
          <w:szCs w:val="28"/>
        </w:rPr>
        <w:t>М</w:t>
      </w:r>
      <w:r w:rsidR="00897207" w:rsidRPr="009E336D">
        <w:rPr>
          <w:rFonts w:ascii="Times New Roman" w:hAnsi="Times New Roman" w:cs="Times New Roman"/>
          <w:sz w:val="28"/>
          <w:szCs w:val="28"/>
        </w:rPr>
        <w:t xml:space="preserve">униципальной услуги </w:t>
      </w:r>
      <w:r w:rsidR="0056549F" w:rsidRPr="009E336D">
        <w:rPr>
          <w:rFonts w:ascii="Times New Roman" w:hAnsi="Times New Roman" w:cs="Times New Roman"/>
          <w:sz w:val="28"/>
          <w:szCs w:val="28"/>
        </w:rPr>
        <w:t>Администраци</w:t>
      </w:r>
      <w:r w:rsidR="00A846A5" w:rsidRPr="009E336D">
        <w:rPr>
          <w:rFonts w:ascii="Times New Roman" w:hAnsi="Times New Roman" w:cs="Times New Roman"/>
          <w:sz w:val="28"/>
          <w:szCs w:val="28"/>
        </w:rPr>
        <w:t>я не вправе</w:t>
      </w:r>
      <w:r w:rsidR="0056549F" w:rsidRPr="009E336D">
        <w:rPr>
          <w:rFonts w:ascii="Times New Roman" w:hAnsi="Times New Roman" w:cs="Times New Roman"/>
          <w:sz w:val="28"/>
          <w:szCs w:val="28"/>
        </w:rPr>
        <w:t xml:space="preserve"> </w:t>
      </w:r>
      <w:r w:rsidR="00897207" w:rsidRPr="009E336D">
        <w:rPr>
          <w:rFonts w:ascii="Times New Roman" w:hAnsi="Times New Roman" w:cs="Times New Roman"/>
          <w:sz w:val="28"/>
          <w:szCs w:val="28"/>
        </w:rPr>
        <w:t xml:space="preserve">требовать от </w:t>
      </w:r>
      <w:r w:rsidR="0056549F" w:rsidRPr="009E336D">
        <w:rPr>
          <w:rFonts w:ascii="Times New Roman" w:hAnsi="Times New Roman" w:cs="Times New Roman"/>
          <w:sz w:val="28"/>
          <w:szCs w:val="28"/>
        </w:rPr>
        <w:t>З</w:t>
      </w:r>
      <w:r w:rsidR="00897207" w:rsidRPr="009E336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9E336D">
        <w:rPr>
          <w:rFonts w:ascii="Times New Roman" w:hAnsi="Times New Roman" w:cs="Times New Roman"/>
          <w:sz w:val="28"/>
          <w:szCs w:val="28"/>
        </w:rPr>
        <w:t>М</w:t>
      </w:r>
      <w:r w:rsidR="00897207" w:rsidRPr="009E336D">
        <w:rPr>
          <w:rFonts w:ascii="Times New Roman" w:hAnsi="Times New Roman" w:cs="Times New Roman"/>
          <w:sz w:val="28"/>
          <w:szCs w:val="28"/>
        </w:rPr>
        <w:t xml:space="preserve">униципальной услуги </w:t>
      </w:r>
      <w:r w:rsidR="0056549F" w:rsidRPr="009E336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9E336D">
        <w:rPr>
          <w:rFonts w:ascii="Times New Roman" w:eastAsia="Times New Roman" w:hAnsi="Times New Roman" w:cs="Times New Roman"/>
          <w:sz w:val="28"/>
          <w:szCs w:val="28"/>
          <w:lang w:eastAsia="ru-RU"/>
        </w:rPr>
        <w:t xml:space="preserve"> и предоставляются организациями, участвующими в предоставлении муниципальных услуг, утвержденным решением Совета народных депутатов</w:t>
      </w:r>
      <w:r w:rsidR="00F23A10" w:rsidRPr="009E336D">
        <w:rPr>
          <w:rFonts w:ascii="Times New Roman" w:eastAsia="Times New Roman" w:hAnsi="Times New Roman" w:cs="Times New Roman"/>
          <w:sz w:val="28"/>
          <w:szCs w:val="28"/>
          <w:lang w:eastAsia="ru-RU"/>
        </w:rPr>
        <w:t xml:space="preserve"> Синелипяговского сельского поселения Нижнедевицкого муниципального района</w:t>
      </w:r>
      <w:r w:rsidR="0056549F" w:rsidRPr="009E336D">
        <w:rPr>
          <w:rFonts w:ascii="Times New Roman" w:eastAsia="Times New Roman" w:hAnsi="Times New Roman" w:cs="Times New Roman"/>
          <w:sz w:val="28"/>
          <w:szCs w:val="28"/>
          <w:lang w:eastAsia="ru-RU"/>
        </w:rPr>
        <w:t xml:space="preserve"> Воронежской области </w:t>
      </w:r>
      <w:r w:rsidR="009E336D" w:rsidRPr="009E336D">
        <w:rPr>
          <w:rFonts w:ascii="Times New Roman" w:hAnsi="Times New Roman" w:cs="Times New Roman"/>
          <w:sz w:val="28"/>
          <w:szCs w:val="28"/>
        </w:rPr>
        <w:t>«Об утверждении перечня муниципальных услуг, предоставляемых администрацией Синелипяговского сельского поселения Нижнедевицкого муниципального района Воронежской области от 25.12.2023 № 69»</w:t>
      </w:r>
    </w:p>
    <w:p w:rsidR="004C7589" w:rsidRPr="00D32BED" w:rsidRDefault="004C7589" w:rsidP="009E336D">
      <w:pPr>
        <w:autoSpaceDE w:val="0"/>
        <w:autoSpaceDN w:val="0"/>
        <w:adjustRightInd w:val="0"/>
        <w:spacing w:after="0" w:line="240" w:lineRule="auto"/>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w:t>
      </w:r>
      <w:r w:rsidR="00F23A10">
        <w:rPr>
          <w:rFonts w:ascii="Times New Roman" w:hAnsi="Times New Roman" w:cs="Times New Roman"/>
          <w:sz w:val="28"/>
          <w:szCs w:val="28"/>
        </w:rPr>
        <w:t xml:space="preserve">«Заключение </w:t>
      </w:r>
      <w:r w:rsidR="00897207" w:rsidRPr="00D32BED">
        <w:rPr>
          <w:rFonts w:ascii="Times New Roman" w:hAnsi="Times New Roman" w:cs="Times New Roman"/>
          <w:sz w:val="28"/>
          <w:szCs w:val="28"/>
        </w:rPr>
        <w:t>соглашения о перераспределении земель и (или) земельных участков, находящихся в муниципальной собственности</w:t>
      </w:r>
      <w:r w:rsidR="00F23A10">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w:t>
      </w:r>
      <w:r w:rsidR="00F23A10">
        <w:rPr>
          <w:rFonts w:ascii="Times New Roman" w:hAnsi="Times New Roman" w:cs="Times New Roman"/>
          <w:sz w:val="28"/>
          <w:szCs w:val="28"/>
        </w:rPr>
        <w:t xml:space="preserve">главы Синелипяговского сельского поселения - </w:t>
      </w:r>
      <w:r w:rsidRPr="00D32BED">
        <w:rPr>
          <w:rFonts w:ascii="Times New Roman" w:hAnsi="Times New Roman" w:cs="Times New Roman"/>
          <w:sz w:val="28"/>
          <w:szCs w:val="28"/>
        </w:rPr>
        <w:t xml:space="preserve">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F23A10">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1"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2"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lastRenderedPageBreak/>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4"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37061">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w:t>
      </w:r>
      <w:r w:rsidR="00D30762">
        <w:rPr>
          <w:sz w:val="28"/>
          <w:szCs w:val="28"/>
        </w:rPr>
        <w:t>е услуги»* по адресу http://</w:t>
      </w:r>
      <w:proofErr w:type="spellStart"/>
      <w:r w:rsidR="00D30762">
        <w:rPr>
          <w:sz w:val="28"/>
          <w:szCs w:val="28"/>
          <w:lang w:val="en-US"/>
        </w:rPr>
        <w:t>sinie</w:t>
      </w:r>
      <w:proofErr w:type="spellEnd"/>
      <w:r w:rsidR="00D30762" w:rsidRPr="00D30762">
        <w:rPr>
          <w:sz w:val="28"/>
          <w:szCs w:val="28"/>
        </w:rPr>
        <w:t>-</w:t>
      </w:r>
      <w:proofErr w:type="spellStart"/>
      <w:r w:rsidR="00D30762">
        <w:rPr>
          <w:sz w:val="28"/>
          <w:szCs w:val="28"/>
          <w:lang w:val="en-US"/>
        </w:rPr>
        <w:t>lipyagi</w:t>
      </w:r>
      <w:proofErr w:type="spellEnd"/>
      <w:r w:rsidR="00D30762" w:rsidRPr="00D30762">
        <w:rPr>
          <w:sz w:val="28"/>
          <w:szCs w:val="28"/>
        </w:rPr>
        <w:t>.</w:t>
      </w:r>
      <w:proofErr w:type="spellStart"/>
      <w:r w:rsidR="00D30762">
        <w:rPr>
          <w:sz w:val="28"/>
          <w:szCs w:val="28"/>
          <w:lang w:val="en-US"/>
        </w:rPr>
        <w:t>ru</w:t>
      </w:r>
      <w:proofErr w:type="spellEnd"/>
      <w:r w:rsidR="0017747E"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D32BED">
        <w:rPr>
          <w:rFonts w:ascii="Times New Roman" w:hAnsi="Times New Roman" w:cs="Times New Roman"/>
          <w:sz w:val="28"/>
          <w:szCs w:val="28"/>
        </w:rPr>
        <w:t>территории</w:t>
      </w:r>
      <w:proofErr w:type="gramEnd"/>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xml:space="preserve">. Выписка из Единого государственного реестра недвижимости о земельном участке, образуемом в результате перераспределения (предоставляется </w:t>
      </w:r>
      <w:r w:rsidR="00897207" w:rsidRPr="00D32BED">
        <w:rPr>
          <w:rFonts w:ascii="Times New Roman" w:hAnsi="Times New Roman" w:cs="Times New Roman"/>
          <w:sz w:val="28"/>
          <w:szCs w:val="28"/>
        </w:rPr>
        <w:lastRenderedPageBreak/>
        <w:t>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2B3A88"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5"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(за исключением случая, если указанные документы были представлены ранее при обраще</w:t>
      </w:r>
      <w:r w:rsidR="00D30762">
        <w:rPr>
          <w:i w:val="0"/>
          <w:sz w:val="28"/>
          <w:szCs w:val="28"/>
        </w:rPr>
        <w:t xml:space="preserve">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r w:rsidR="0003674B" w:rsidRPr="00D32BED">
        <w:rPr>
          <w:rFonts w:ascii="Times New Roman" w:eastAsia="Times New Roman" w:hAnsi="Times New Roman" w:cs="Times New Roman"/>
          <w:b/>
          <w:sz w:val="28"/>
          <w:szCs w:val="28"/>
          <w:lang w:eastAsia="ru-RU"/>
        </w:rPr>
        <w:lastRenderedPageBreak/>
        <w:t xml:space="preserve">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7"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w:t>
      </w:r>
      <w:r w:rsidRPr="00D32BED">
        <w:rPr>
          <w:rFonts w:ascii="Times New Roman" w:hAnsi="Times New Roman" w:cs="Times New Roman"/>
          <w:sz w:val="28"/>
          <w:szCs w:val="28"/>
        </w:rPr>
        <w:lastRenderedPageBreak/>
        <w:t>Муниципальной услуги, о чем в письменном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2"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w:t>
      </w:r>
      <w:r w:rsidR="00D30762">
        <w:rPr>
          <w:rFonts w:ascii="Times New Roman" w:hAnsi="Times New Roman" w:cs="Times New Roman"/>
          <w:sz w:val="28"/>
          <w:szCs w:val="28"/>
        </w:rPr>
        <w:t xml:space="preserve">заключение </w:t>
      </w:r>
      <w:r w:rsidR="0018404F" w:rsidRPr="00D32BED">
        <w:rPr>
          <w:rFonts w:ascii="Times New Roman" w:hAnsi="Times New Roman" w:cs="Times New Roman"/>
          <w:sz w:val="28"/>
          <w:szCs w:val="28"/>
        </w:rPr>
        <w:t xml:space="preserve">соглашения о перераспределении земель и (или) земельных участков, находящихся в муниципальной собственности </w:t>
      </w:r>
      <w:r w:rsidR="0018404F" w:rsidRPr="00D32BED">
        <w:rPr>
          <w:rFonts w:ascii="Times New Roman" w:hAnsi="Times New Roman" w:cs="Times New Roman"/>
          <w:i/>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3"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4"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proofErr w:type="gramEnd"/>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числе</w:t>
      </w:r>
      <w:proofErr w:type="gramEnd"/>
      <w:r w:rsidR="00897207" w:rsidRPr="00D32BED">
        <w:rPr>
          <w:rFonts w:ascii="Times New Roman" w:hAnsi="Times New Roman" w:cs="Times New Roman"/>
          <w:sz w:val="28"/>
          <w:szCs w:val="28"/>
        </w:rPr>
        <w:t xml:space="preserve">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D32BED">
          <w:rPr>
            <w:rFonts w:ascii="Times New Roman" w:hAnsi="Times New Roman" w:cs="Times New Roman"/>
            <w:sz w:val="28"/>
            <w:szCs w:val="28"/>
          </w:rPr>
          <w:t>подпункте</w:t>
        </w:r>
        <w:proofErr w:type="gramEnd"/>
        <w:r w:rsidR="00897207" w:rsidRPr="00D32BED">
          <w:rPr>
            <w:rFonts w:ascii="Times New Roman" w:hAnsi="Times New Roman" w:cs="Times New Roman"/>
            <w:sz w:val="28"/>
            <w:szCs w:val="28"/>
          </w:rPr>
          <w:t xml:space="preserve">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27"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w:t>
      </w:r>
      <w:r w:rsidR="00897207" w:rsidRPr="00D32BED">
        <w:rPr>
          <w:rFonts w:ascii="Times New Roman" w:hAnsi="Times New Roman" w:cs="Times New Roman"/>
          <w:sz w:val="28"/>
          <w:szCs w:val="28"/>
        </w:rPr>
        <w:lastRenderedPageBreak/>
        <w:t>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(или государственная собственность на которые не разграничена)*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proofErr w:type="gramEnd"/>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согласовании</w:t>
      </w:r>
      <w:proofErr w:type="gramEnd"/>
      <w:r w:rsidR="00897207" w:rsidRPr="00D32BED">
        <w:rPr>
          <w:rFonts w:ascii="Times New Roman" w:hAnsi="Times New Roman" w:cs="Times New Roman"/>
          <w:sz w:val="28"/>
          <w:szCs w:val="28"/>
        </w:rPr>
        <w:t xml:space="preserve">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29"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0"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D32BED">
        <w:rPr>
          <w:rFonts w:ascii="Times New Roman" w:hAnsi="Times New Roman" w:cs="Times New Roman"/>
          <w:i/>
          <w:sz w:val="28"/>
          <w:szCs w:val="28"/>
        </w:rPr>
        <w:t>(или государственная собственность на который не разграничена)</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w:t>
      </w:r>
      <w:proofErr w:type="gramStart"/>
      <w:r w:rsidR="0018404F"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BE7848" w:rsidRPr="00D32BED">
        <w:rPr>
          <w:rFonts w:ascii="Times New Roman" w:hAnsi="Times New Roman" w:cs="Times New Roman"/>
          <w:b/>
          <w:iCs/>
          <w:sz w:val="28"/>
          <w:szCs w:val="28"/>
        </w:rPr>
        <w:lastRenderedPageBreak/>
        <w:t>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207036" w:rsidRPr="00D32BED">
        <w:rPr>
          <w:rFonts w:ascii="Times New Roman" w:hAnsi="Times New Roman" w:cs="Times New Roman"/>
          <w:sz w:val="28"/>
          <w:szCs w:val="28"/>
        </w:rPr>
        <w:lastRenderedPageBreak/>
        <w:t xml:space="preserve">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i/>
          <w:sz w:val="28"/>
          <w:szCs w:val="28"/>
        </w:rPr>
      </w:pPr>
      <w:r w:rsidRPr="00D32BED">
        <w:rPr>
          <w:rFonts w:ascii="Times New Roman" w:hAnsi="Times New Roman" w:cs="Times New Roman"/>
          <w:i/>
          <w:sz w:val="28"/>
          <w:szCs w:val="28"/>
        </w:rPr>
        <w:t>*Не указывается в тех случаях, когда личный прием в Администрации в целях предоставления Муниципальной услуги не осуществляется.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3"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D32BED">
        <w:rPr>
          <w:rFonts w:ascii="Times New Roman" w:hAnsi="Times New Roman" w:cs="Times New Roman"/>
          <w:i/>
          <w:sz w:val="28"/>
          <w:szCs w:val="28"/>
        </w:rPr>
        <w:t>(или 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lastRenderedPageBreak/>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D30762"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Вариант 1</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w:t>
      </w:r>
      <w:r>
        <w:rPr>
          <w:rFonts w:ascii="Times New Roman" w:eastAsia="Times New Roman" w:hAnsi="Times New Roman" w:cs="Times New Roman"/>
          <w:b/>
          <w:spacing w:val="7"/>
          <w:sz w:val="28"/>
          <w:szCs w:val="28"/>
        </w:rPr>
        <w:t xml:space="preserve">заключение </w:t>
      </w:r>
      <w:r w:rsidR="000A4FEF" w:rsidRPr="00D32BED">
        <w:rPr>
          <w:rFonts w:ascii="Times New Roman" w:eastAsia="Times New Roman" w:hAnsi="Times New Roman" w:cs="Times New Roman"/>
          <w:b/>
          <w:spacing w:val="7"/>
          <w:sz w:val="28"/>
          <w:szCs w:val="28"/>
        </w:rPr>
        <w:t>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BA0FBD" w:rsidRPr="00D32BED" w:rsidRDefault="00BA0FBD" w:rsidP="00D30762">
      <w:pPr>
        <w:tabs>
          <w:tab w:val="left" w:pos="1123"/>
        </w:tabs>
        <w:spacing w:after="0" w:line="240" w:lineRule="auto"/>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D30762">
        <w:rPr>
          <w:rFonts w:ascii="Times New Roman" w:hAnsi="Times New Roman" w:cs="Times New Roman"/>
          <w:sz w:val="28"/>
          <w:szCs w:val="28"/>
        </w:rPr>
        <w:t>е</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*не указывается в случае отсутствия личного приема в Администрации)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Решение о возврате заявления о предоставле</w:t>
      </w:r>
      <w:r w:rsidR="00D30762">
        <w:rPr>
          <w:rFonts w:ascii="Times New Roman" w:hAnsi="Times New Roman" w:cs="Times New Roman"/>
          <w:sz w:val="28"/>
          <w:szCs w:val="28"/>
        </w:rPr>
        <w:t>нии Муниципальной услуги</w:t>
      </w:r>
      <w:r w:rsidR="002B7880" w:rsidRPr="002B7880">
        <w:rPr>
          <w:rFonts w:ascii="Times New Roman" w:hAnsi="Times New Roman" w:cs="Times New Roman"/>
          <w:sz w:val="28"/>
          <w:szCs w:val="28"/>
        </w:rPr>
        <w:t xml:space="preserve"> </w:t>
      </w:r>
      <w:r w:rsidR="002B7880" w:rsidRPr="00D32BED">
        <w:rPr>
          <w:rFonts w:ascii="Times New Roman" w:hAnsi="Times New Roman" w:cs="Times New Roman"/>
          <w:sz w:val="28"/>
          <w:szCs w:val="28"/>
        </w:rPr>
        <w:t xml:space="preserve">Заявителю подписывается </w:t>
      </w:r>
      <w:r w:rsidR="00D30762">
        <w:rPr>
          <w:rFonts w:ascii="Times New Roman" w:hAnsi="Times New Roman" w:cs="Times New Roman"/>
          <w:sz w:val="28"/>
          <w:szCs w:val="28"/>
        </w:rPr>
        <w:t>главой Синелипяговского сельского поселения Нижнедевицкого муниципального района</w:t>
      </w:r>
      <w:r w:rsidR="002B7880" w:rsidRPr="00D32BED">
        <w:rPr>
          <w:rFonts w:ascii="Times New Roman" w:hAnsi="Times New Roman" w:cs="Times New Roman"/>
          <w:sz w:val="28"/>
          <w:szCs w:val="28"/>
        </w:rPr>
        <w:t xml:space="preserve">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000A4FEF" w:rsidRPr="00D32BED">
        <w:rPr>
          <w:rFonts w:ascii="Times New Roman" w:hAnsi="Times New Roman" w:cs="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5"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roofErr w:type="gramEnd"/>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w:t>
      </w:r>
      <w:r w:rsidR="008F4FD0">
        <w:rPr>
          <w:rFonts w:ascii="Times New Roman" w:hAnsi="Times New Roman" w:cs="Times New Roman"/>
          <w:sz w:val="28"/>
          <w:szCs w:val="28"/>
        </w:rPr>
        <w:t xml:space="preserve">а подписание главе </w:t>
      </w:r>
      <w:proofErr w:type="spellStart"/>
      <w:r w:rsidR="008F4FD0">
        <w:rPr>
          <w:rFonts w:ascii="Times New Roman" w:hAnsi="Times New Roman" w:cs="Times New Roman"/>
          <w:sz w:val="28"/>
          <w:szCs w:val="28"/>
        </w:rPr>
        <w:t>Синелипяговского</w:t>
      </w:r>
      <w:proofErr w:type="spellEnd"/>
      <w:r w:rsidR="008F4FD0">
        <w:rPr>
          <w:rFonts w:ascii="Times New Roman" w:hAnsi="Times New Roman" w:cs="Times New Roman"/>
          <w:sz w:val="28"/>
          <w:szCs w:val="28"/>
        </w:rPr>
        <w:t xml:space="preserve"> сельского поселения </w:t>
      </w:r>
      <w:proofErr w:type="spellStart"/>
      <w:r w:rsidR="008F4FD0">
        <w:rPr>
          <w:rFonts w:ascii="Times New Roman" w:hAnsi="Times New Roman" w:cs="Times New Roman"/>
          <w:sz w:val="28"/>
          <w:szCs w:val="28"/>
        </w:rPr>
        <w:t>Нижедевицкого</w:t>
      </w:r>
      <w:proofErr w:type="spellEnd"/>
      <w:r w:rsidR="008F4FD0">
        <w:rPr>
          <w:rFonts w:ascii="Times New Roman" w:hAnsi="Times New Roman" w:cs="Times New Roman"/>
          <w:sz w:val="28"/>
          <w:szCs w:val="28"/>
        </w:rPr>
        <w:t xml:space="preserve"> 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lastRenderedPageBreak/>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gramStart"/>
      <w:r w:rsidRPr="00D32BED">
        <w:rPr>
          <w:rFonts w:ascii="Times New Roman" w:hAnsi="Times New Roman" w:cs="Times New Roman"/>
          <w:b/>
          <w:sz w:val="28"/>
          <w:szCs w:val="28"/>
        </w:rPr>
        <w:t>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за</w:t>
      </w:r>
      <w:proofErr w:type="gram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w:t>
      </w:r>
      <w:r w:rsidR="008F4FD0">
        <w:rPr>
          <w:sz w:val="28"/>
          <w:szCs w:val="28"/>
        </w:rPr>
        <w:t xml:space="preserve">Синелипяговского сельского поселения Нижнедевицкого муниципального района </w:t>
      </w:r>
      <w:r w:rsidR="007146A9" w:rsidRPr="00D32BED">
        <w:rPr>
          <w:sz w:val="28"/>
          <w:szCs w:val="28"/>
        </w:rPr>
        <w:t>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F4FD0">
        <w:rPr>
          <w:rFonts w:ascii="Times New Roman" w:eastAsia="Times New Roman" w:hAnsi="Times New Roman" w:cs="Times New Roman"/>
          <w:spacing w:val="7"/>
          <w:sz w:val="28"/>
          <w:szCs w:val="28"/>
        </w:rPr>
        <w:t xml:space="preserve">Синелипяговского сельского поселения Нижнедевицкого муниципального района </w:t>
      </w:r>
      <w:r w:rsidR="007146A9" w:rsidRPr="00D32BED">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4.2. Персональная ответственность должностных лиц за правильность и своевременность принятия решения о предоставлении (об отказе в </w:t>
      </w:r>
      <w:r w:rsidR="007146A9" w:rsidRPr="00D32BED">
        <w:rPr>
          <w:rFonts w:ascii="Times New Roman" w:eastAsia="Times New Roman" w:hAnsi="Times New Roman" w:cs="Times New Roman"/>
          <w:spacing w:val="7"/>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w:t>
      </w:r>
      <w:r w:rsidR="00A0179C" w:rsidRPr="00D32BED">
        <w:rPr>
          <w:rFonts w:ascii="Times New Roman" w:hAnsi="Times New Roman" w:cs="Times New Roman"/>
          <w:sz w:val="28"/>
          <w:szCs w:val="28"/>
        </w:rPr>
        <w:lastRenderedPageBreak/>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8"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CD7776">
        <w:rPr>
          <w:rFonts w:ascii="Times New Roman" w:hAnsi="Times New Roman" w:cs="Times New Roman"/>
          <w:sz w:val="28"/>
          <w:szCs w:val="28"/>
        </w:rPr>
        <w:lastRenderedPageBreak/>
        <w:t xml:space="preserve">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w:t>
      </w:r>
      <w:r w:rsidRPr="00CD7776">
        <w:rPr>
          <w:rFonts w:ascii="Times New Roman" w:hAnsi="Times New Roman" w:cs="Times New Roman"/>
          <w:sz w:val="28"/>
          <w:szCs w:val="28"/>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5"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776">
        <w:rPr>
          <w:rFonts w:ascii="Times New Roman" w:hAnsi="Times New Roman" w:cs="Times New Roman"/>
          <w:sz w:val="28"/>
          <w:szCs w:val="28"/>
        </w:rPr>
        <w:t>неудобства</w:t>
      </w:r>
      <w:proofErr w:type="gramEnd"/>
      <w:r w:rsidRPr="00CD777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lastRenderedPageBreak/>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8F4FD0" w:rsidRDefault="008F4FD0">
      <w:pPr>
        <w:rPr>
          <w:rFonts w:ascii="Times New Roman" w:hAnsi="Times New Roman" w:cs="Times New Roman"/>
          <w:sz w:val="28"/>
          <w:szCs w:val="28"/>
        </w:rPr>
      </w:pPr>
      <w:r>
        <w:rPr>
          <w:rFonts w:ascii="Times New Roman" w:hAnsi="Times New Roman" w:cs="Times New Roman"/>
          <w:sz w:val="28"/>
          <w:szCs w:val="28"/>
        </w:rPr>
        <w:br w:type="page"/>
      </w:r>
    </w:p>
    <w:p w:rsidR="00A67234" w:rsidRPr="00D32BED" w:rsidRDefault="00A67234" w:rsidP="008F4FD0">
      <w:pPr>
        <w:autoSpaceDE w:val="0"/>
        <w:autoSpaceDN w:val="0"/>
        <w:adjustRightInd w:val="0"/>
        <w:spacing w:after="0" w:line="240" w:lineRule="auto"/>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F4FD0"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w:t>
      </w:r>
      <w:r w:rsidR="008F4FD0">
        <w:rPr>
          <w:rFonts w:ascii="Times New Roman" w:hAnsi="Times New Roman" w:cs="Times New Roman"/>
          <w:sz w:val="28"/>
          <w:szCs w:val="28"/>
        </w:rPr>
        <w:t xml:space="preserve">Заключение соглашения </w:t>
      </w:r>
    </w:p>
    <w:p w:rsidR="00F54615" w:rsidRPr="00D32BED" w:rsidRDefault="008F4FD0" w:rsidP="00F5461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перераспределении</w:t>
      </w:r>
      <w:r w:rsidR="00F54615" w:rsidRPr="00D32BED">
        <w:rPr>
          <w:rFonts w:ascii="Times New Roman" w:hAnsi="Times New Roman" w:cs="Times New Roman"/>
          <w:sz w:val="28"/>
          <w:szCs w:val="28"/>
        </w:rPr>
        <w:t xml:space="preserve">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8F4FD0" w:rsidRDefault="008F4FD0" w:rsidP="008F4FD0">
      <w:pPr>
        <w:autoSpaceDE w:val="0"/>
        <w:autoSpaceDN w:val="0"/>
        <w:adjustRightInd w:val="0"/>
        <w:spacing w:after="0" w:line="240" w:lineRule="auto"/>
        <w:outlineLvl w:val="1"/>
        <w:rPr>
          <w:rFonts w:ascii="Times New Roman" w:hAnsi="Times New Roman" w:cs="Times New Roman"/>
          <w:sz w:val="28"/>
          <w:szCs w:val="28"/>
        </w:rPr>
      </w:pPr>
    </w:p>
    <w:p w:rsidR="008F4FD0" w:rsidRDefault="008F4FD0">
      <w:pPr>
        <w:rPr>
          <w:rFonts w:ascii="Times New Roman" w:hAnsi="Times New Roman" w:cs="Times New Roman"/>
          <w:sz w:val="28"/>
          <w:szCs w:val="28"/>
        </w:rPr>
      </w:pPr>
      <w:r>
        <w:rPr>
          <w:rFonts w:ascii="Times New Roman" w:hAnsi="Times New Roman" w:cs="Times New Roman"/>
          <w:sz w:val="28"/>
          <w:szCs w:val="28"/>
        </w:rPr>
        <w:br w:type="page"/>
      </w:r>
    </w:p>
    <w:p w:rsidR="00D37ABA" w:rsidRDefault="00D37ABA" w:rsidP="008F4FD0">
      <w:pPr>
        <w:autoSpaceDE w:val="0"/>
        <w:autoSpaceDN w:val="0"/>
        <w:adjustRightInd w:val="0"/>
        <w:spacing w:after="0" w:line="240" w:lineRule="auto"/>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F4FD0"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008F4FD0">
        <w:rPr>
          <w:rFonts w:ascii="Times New Roman" w:hAnsi="Times New Roman" w:cs="Times New Roman"/>
          <w:sz w:val="28"/>
          <w:szCs w:val="28"/>
        </w:rPr>
        <w:t xml:space="preserve">Заключение соглашения о </w:t>
      </w:r>
    </w:p>
    <w:p w:rsidR="00AA49A7" w:rsidRPr="00D32BED" w:rsidRDefault="008F4FD0" w:rsidP="00AA49A7">
      <w:pPr>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перераспределении</w:t>
      </w:r>
      <w:proofErr w:type="gramEnd"/>
      <w:r>
        <w:rPr>
          <w:rFonts w:ascii="Times New Roman" w:hAnsi="Times New Roman" w:cs="Times New Roman"/>
          <w:sz w:val="28"/>
          <w:szCs w:val="28"/>
        </w:rPr>
        <w:t xml:space="preserve"> земель </w:t>
      </w:r>
      <w:r w:rsidR="00AA49A7" w:rsidRPr="00D32BED">
        <w:rPr>
          <w:rFonts w:ascii="Times New Roman" w:hAnsi="Times New Roman" w:cs="Times New Roman"/>
          <w:sz w:val="28"/>
          <w:szCs w:val="28"/>
        </w:rPr>
        <w:t xml:space="preserve">и </w:t>
      </w:r>
    </w:p>
    <w:p w:rsidR="00AA49A7" w:rsidRPr="00D32BED" w:rsidRDefault="008F4FD0" w:rsidP="00AA49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(или) земельных участков, н</w:t>
      </w:r>
      <w:r w:rsidR="00AA49A7" w:rsidRPr="00D32BED">
        <w:rPr>
          <w:rFonts w:ascii="Times New Roman" w:hAnsi="Times New Roman" w:cs="Times New Roman"/>
          <w:sz w:val="28"/>
          <w:szCs w:val="28"/>
        </w:rPr>
        <w:t xml:space="preserve">аходящихся </w:t>
      </w:r>
    </w:p>
    <w:p w:rsidR="00AA49A7" w:rsidRPr="00D32BED" w:rsidRDefault="008F4FD0" w:rsidP="00AA49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F4FD0">
      <w:pPr>
        <w:autoSpaceDE w:val="0"/>
        <w:autoSpaceDN w:val="0"/>
        <w:adjustRightInd w:val="0"/>
        <w:spacing w:line="240" w:lineRule="auto"/>
        <w:jc w:val="center"/>
        <w:rPr>
          <w:rFonts w:ascii="Times New Roman" w:hAnsi="Times New Roman" w:cs="Times New Roman"/>
        </w:rPr>
      </w:pPr>
      <w:bookmarkStart w:id="16" w:name="Par546"/>
      <w:bookmarkEnd w:id="16"/>
      <w:r w:rsidRPr="00D32BED">
        <w:rPr>
          <w:rFonts w:ascii="Times New Roman" w:hAnsi="Times New Roman" w:cs="Times New Roman"/>
        </w:rPr>
        <w:t>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 находящихся в муниципальной собственности</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w:t>
      </w:r>
      <w:proofErr w:type="gramStart"/>
      <w:r w:rsidRPr="00D32BED">
        <w:rPr>
          <w:rFonts w:ascii="Times New Roman" w:hAnsi="Times New Roman" w:cs="Times New Roman"/>
        </w:rPr>
        <w:t>г</w:t>
      </w:r>
      <w:proofErr w:type="gramEnd"/>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3515A6">
      <w:pPr>
        <w:autoSpaceDE w:val="0"/>
        <w:autoSpaceDN w:val="0"/>
        <w:adjustRightInd w:val="0"/>
        <w:spacing w:line="240" w:lineRule="auto"/>
        <w:jc w:val="center"/>
        <w:rPr>
          <w:rFonts w:ascii="Times New Roman" w:hAnsi="Times New Roman" w:cs="Times New Roman"/>
          <w:sz w:val="24"/>
          <w:szCs w:val="24"/>
        </w:rPr>
      </w:pPr>
      <w:r w:rsidRPr="00D32BED">
        <w:rPr>
          <w:rFonts w:ascii="Times New Roman" w:hAnsi="Times New Roman" w:cs="Times New Roman"/>
          <w:sz w:val="24"/>
          <w:szCs w:val="24"/>
        </w:rPr>
        <w:t>(наименование органа</w:t>
      </w:r>
      <w:r w:rsidR="003515A6">
        <w:rPr>
          <w:rFonts w:ascii="Times New Roman" w:hAnsi="Times New Roman" w:cs="Times New Roman"/>
          <w:sz w:val="24"/>
          <w:szCs w:val="24"/>
        </w:rPr>
        <w:t xml:space="preserve"> местного самоуправления</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3515A6">
      <w:pPr>
        <w:autoSpaceDE w:val="0"/>
        <w:autoSpaceDN w:val="0"/>
        <w:adjustRightInd w:val="0"/>
        <w:spacing w:line="240" w:lineRule="auto"/>
        <w:jc w:val="center"/>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В соответствии с настоящим соглашением осуществляется перераспределение земельного участка, находящегося в частной собственности, </w:t>
      </w:r>
      <w:r w:rsidRPr="00D32BED">
        <w:rPr>
          <w:rFonts w:ascii="Times New Roman" w:hAnsi="Times New Roman" w:cs="Times New Roman"/>
          <w:sz w:val="28"/>
          <w:szCs w:val="28"/>
        </w:rPr>
        <w:lastRenderedPageBreak/>
        <w:t>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5D66D7" w:rsidRPr="003515A6" w:rsidRDefault="00897207" w:rsidP="003515A6">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(_____________________________</w:t>
      </w:r>
      <w:r w:rsidR="003515A6">
        <w:rPr>
          <w:rFonts w:ascii="Times New Roman" w:hAnsi="Times New Roman" w:cs="Times New Roman"/>
          <w:sz w:val="28"/>
          <w:szCs w:val="28"/>
        </w:rPr>
        <w:t>__________________________________________</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4"/>
          <w:szCs w:val="24"/>
        </w:rPr>
        <w:t>(</w:t>
      </w:r>
      <w:proofErr w:type="gramEnd"/>
      <w:r w:rsidR="005D66D7" w:rsidRPr="00D32BED">
        <w:rPr>
          <w:rFonts w:ascii="Times New Roman" w:hAnsi="Times New Roman" w:cs="Times New Roman"/>
          <w:i/>
          <w:sz w:val="24"/>
          <w:szCs w:val="24"/>
        </w:rPr>
        <w:t>наименование муниципального образования)</w:t>
      </w:r>
    </w:p>
    <w:p w:rsidR="00897207" w:rsidRPr="00D32BED" w:rsidRDefault="003515A6" w:rsidP="003515A6">
      <w:pPr>
        <w:autoSpaceDE w:val="0"/>
        <w:autoSpaceDN w:val="0"/>
        <w:adjustRightInd w:val="0"/>
        <w:spacing w:before="200" w:after="0" w:line="240" w:lineRule="auto"/>
        <w:jc w:val="both"/>
        <w:rPr>
          <w:rFonts w:ascii="Times New Roman" w:hAnsi="Times New Roman" w:cs="Times New Roman"/>
          <w:i/>
          <w:sz w:val="28"/>
          <w:szCs w:val="28"/>
        </w:rPr>
      </w:pPr>
      <w:r w:rsidRPr="003515A6">
        <w:rPr>
          <w:rFonts w:ascii="Times New Roman" w:hAnsi="Times New Roman" w:cs="Times New Roman"/>
          <w:sz w:val="28"/>
          <w:szCs w:val="28"/>
        </w:rPr>
        <w:t>(вариант) собственность на который</w:t>
      </w:r>
      <w:r w:rsidR="00897207" w:rsidRPr="003515A6">
        <w:rPr>
          <w:rFonts w:ascii="Times New Roman" w:hAnsi="Times New Roman" w:cs="Times New Roman"/>
          <w:sz w:val="28"/>
          <w:szCs w:val="28"/>
        </w:rPr>
        <w:t xml:space="preserve"> не разграничена</w:t>
      </w:r>
      <w:r w:rsidR="00897207" w:rsidRPr="00D32BED">
        <w:rPr>
          <w:rFonts w:ascii="Times New Roman" w:hAnsi="Times New Roman" w:cs="Times New Roman"/>
          <w:i/>
          <w:sz w:val="28"/>
          <w:szCs w:val="28"/>
        </w:rPr>
        <w:t>.</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3515A6">
        <w:rPr>
          <w:rFonts w:ascii="Times New Roman" w:hAnsi="Times New Roman" w:cs="Times New Roman"/>
          <w:sz w:val="28"/>
          <w:szCs w:val="28"/>
        </w:rPr>
        <w:t>(вариант) собственность на который</w:t>
      </w:r>
      <w:proofErr w:type="gramEnd"/>
      <w:r w:rsidR="005D66D7" w:rsidRPr="003515A6">
        <w:rPr>
          <w:rFonts w:ascii="Times New Roman" w:hAnsi="Times New Roman" w:cs="Times New Roman"/>
          <w:sz w:val="28"/>
          <w:szCs w:val="28"/>
        </w:rPr>
        <w:t xml:space="preserve"> </w:t>
      </w:r>
      <w:r w:rsidR="003515A6" w:rsidRPr="003515A6">
        <w:rPr>
          <w:rFonts w:ascii="Times New Roman" w:hAnsi="Times New Roman" w:cs="Times New Roman"/>
          <w:sz w:val="28"/>
          <w:szCs w:val="28"/>
        </w:rPr>
        <w:t>не</w:t>
      </w:r>
      <w:r w:rsidR="003515A6">
        <w:rPr>
          <w:rFonts w:ascii="Times New Roman" w:hAnsi="Times New Roman" w:cs="Times New Roman"/>
          <w:i/>
          <w:sz w:val="28"/>
          <w:szCs w:val="28"/>
        </w:rPr>
        <w:t xml:space="preserve"> </w:t>
      </w:r>
      <w:r w:rsidR="003515A6" w:rsidRPr="003515A6">
        <w:rPr>
          <w:rFonts w:ascii="Times New Roman" w:hAnsi="Times New Roman" w:cs="Times New Roman"/>
          <w:sz w:val="28"/>
          <w:szCs w:val="28"/>
        </w:rPr>
        <w:t>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w:t>
      </w:r>
      <w:r w:rsidRPr="00D32BED">
        <w:rPr>
          <w:rFonts w:ascii="Times New Roman" w:hAnsi="Times New Roman" w:cs="Times New Roman"/>
          <w:sz w:val="28"/>
          <w:szCs w:val="28"/>
        </w:rPr>
        <w:lastRenderedPageBreak/>
        <w:t>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____</w:t>
      </w:r>
      <w:r w:rsidR="003515A6">
        <w:rPr>
          <w:rFonts w:ascii="Times New Roman" w:hAnsi="Times New Roman" w:cs="Times New Roman"/>
          <w:sz w:val="28"/>
          <w:szCs w:val="28"/>
        </w:rPr>
        <w:t>___</w:t>
      </w:r>
      <w:r w:rsidRPr="00D32BED">
        <w:rPr>
          <w:rFonts w:ascii="Times New Roman" w:hAnsi="Times New Roman" w:cs="Times New Roman"/>
          <w:sz w:val="28"/>
          <w:szCs w:val="28"/>
        </w:rPr>
        <w:t xml:space="preserve">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w:t>
      </w:r>
      <w:r w:rsidRPr="00D32BED">
        <w:rPr>
          <w:rFonts w:ascii="Times New Roman" w:hAnsi="Times New Roman" w:cs="Times New Roman"/>
          <w:sz w:val="28"/>
          <w:szCs w:val="28"/>
        </w:rPr>
        <w:lastRenderedPageBreak/>
        <w:t>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3515A6">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3515A6" w:rsidRDefault="003515A6">
      <w:pPr>
        <w:rPr>
          <w:rFonts w:ascii="Times New Roman" w:hAnsi="Times New Roman" w:cs="Times New Roman"/>
          <w:sz w:val="28"/>
          <w:szCs w:val="28"/>
        </w:rPr>
      </w:pPr>
      <w:r>
        <w:rPr>
          <w:rFonts w:ascii="Times New Roman" w:hAnsi="Times New Roman" w:cs="Times New Roman"/>
          <w:sz w:val="28"/>
          <w:szCs w:val="28"/>
        </w:rPr>
        <w:br w:type="page"/>
      </w:r>
    </w:p>
    <w:p w:rsidR="00A67234" w:rsidRDefault="00A67234" w:rsidP="003515A6">
      <w:pPr>
        <w:autoSpaceDE w:val="0"/>
        <w:autoSpaceDN w:val="0"/>
        <w:adjustRightInd w:val="0"/>
        <w:spacing w:after="0" w:line="240" w:lineRule="auto"/>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3515A6"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3515A6">
        <w:rPr>
          <w:rFonts w:ascii="Times New Roman" w:hAnsi="Times New Roman" w:cs="Times New Roman"/>
          <w:sz w:val="28"/>
          <w:szCs w:val="28"/>
        </w:rPr>
        <w:t xml:space="preserve">Заключение соглашения о перераспределение </w:t>
      </w:r>
    </w:p>
    <w:p w:rsidR="00AA49A7" w:rsidRPr="00D32BED" w:rsidRDefault="003515A6" w:rsidP="002562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земель</w:t>
      </w:r>
      <w:r w:rsidR="0025623A">
        <w:rPr>
          <w:rFonts w:ascii="Times New Roman" w:hAnsi="Times New Roman" w:cs="Times New Roman"/>
          <w:sz w:val="28"/>
          <w:szCs w:val="28"/>
        </w:rPr>
        <w:t xml:space="preserve"> и</w:t>
      </w:r>
      <w:r>
        <w:rPr>
          <w:rFonts w:ascii="Times New Roman" w:hAnsi="Times New Roman" w:cs="Times New Roman"/>
          <w:sz w:val="28"/>
          <w:szCs w:val="28"/>
        </w:rPr>
        <w:t xml:space="preserve"> (или) земельных участков, </w:t>
      </w:r>
      <w:r w:rsidR="00AA49A7" w:rsidRPr="00D32BED">
        <w:rPr>
          <w:rFonts w:ascii="Times New Roman" w:hAnsi="Times New Roman" w:cs="Times New Roman"/>
          <w:sz w:val="28"/>
          <w:szCs w:val="28"/>
        </w:rPr>
        <w:t xml:space="preserve">находящихся </w:t>
      </w:r>
    </w:p>
    <w:p w:rsidR="00AA49A7" w:rsidRPr="00D32BED" w:rsidRDefault="0025623A" w:rsidP="00AA49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w:t>
      </w:r>
      <w:r w:rsidR="003515A6">
        <w:rPr>
          <w:rFonts w:ascii="Times New Roman" w:hAnsi="Times New Roman" w:cs="Times New Roman"/>
          <w:sz w:val="28"/>
          <w:szCs w:val="28"/>
        </w:rPr>
        <w:t xml:space="preserve">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w:t>
      </w:r>
      <w:r w:rsidR="0025623A">
        <w:rPr>
          <w:rFonts w:ascii="Times New Roman" w:hAnsi="Times New Roman" w:cs="Times New Roman"/>
        </w:rPr>
        <w:t>_____</w:t>
      </w:r>
      <w:r w:rsidRPr="00D32BED">
        <w:rPr>
          <w:rFonts w:ascii="Times New Roman" w:hAnsi="Times New Roman" w:cs="Times New Roman"/>
        </w:rPr>
        <w:t>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w:t>
      </w:r>
      <w:r w:rsidR="0025623A">
        <w:rPr>
          <w:rFonts w:ascii="Times New Roman" w:hAnsi="Times New Roman" w:cs="Times New Roman"/>
        </w:rPr>
        <w:t>енование уполномоченного органа</w:t>
      </w:r>
      <w:r w:rsidRPr="00D32BED">
        <w:rPr>
          <w:rFonts w:ascii="Times New Roman" w:hAnsi="Times New Roman" w:cs="Times New Roman"/>
        </w:rPr>
        <w:t xml:space="preserve"> местного самоуправления)</w:t>
      </w:r>
    </w:p>
    <w:p w:rsidR="00A83EF3" w:rsidRPr="00D32BED" w:rsidRDefault="00A83EF3" w:rsidP="0025623A">
      <w:pPr>
        <w:autoSpaceDE w:val="0"/>
        <w:autoSpaceDN w:val="0"/>
        <w:adjustRightInd w:val="0"/>
        <w:spacing w:line="240" w:lineRule="auto"/>
        <w:jc w:val="center"/>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r w:rsidR="0025623A">
        <w:rPr>
          <w:rFonts w:ascii="Times New Roman" w:eastAsia="Times New Roman" w:hAnsi="Times New Roman" w:cs="Times New Roman"/>
          <w:sz w:val="28"/>
          <w:szCs w:val="28"/>
          <w:lang w:eastAsia="ru-RU"/>
        </w:rPr>
        <w:t>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r w:rsidR="0025623A">
        <w:rPr>
          <w:rFonts w:ascii="Times New Roman" w:eastAsia="Times New Roman" w:hAnsi="Times New Roman" w:cs="Times New Roman"/>
          <w:sz w:val="28"/>
          <w:szCs w:val="28"/>
          <w:lang w:eastAsia="ru-RU"/>
        </w:rPr>
        <w:t>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r w:rsidR="0025623A">
        <w:rPr>
          <w:rFonts w:ascii="Times New Roman" w:eastAsia="Times New Roman" w:hAnsi="Times New Roman" w:cs="Times New Roman"/>
          <w:sz w:val="28"/>
          <w:szCs w:val="28"/>
          <w:lang w:eastAsia="ru-RU"/>
        </w:rPr>
        <w:t>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w:t>
      </w:r>
      <w:r w:rsidR="0025623A">
        <w:rPr>
          <w:rFonts w:ascii="Times New Roman" w:eastAsia="Times New Roman" w:hAnsi="Times New Roman" w:cs="Times New Roman"/>
          <w:sz w:val="28"/>
          <w:szCs w:val="28"/>
          <w:lang w:eastAsia="ru-RU"/>
        </w:rPr>
        <w:t>______</w:t>
      </w:r>
      <w:r w:rsidRPr="00D32BED">
        <w:rPr>
          <w:rFonts w:ascii="Times New Roman" w:eastAsia="Times New Roman" w:hAnsi="Times New Roman" w:cs="Times New Roman"/>
          <w:sz w:val="28"/>
          <w:szCs w:val="28"/>
          <w:lang w:eastAsia="ru-RU"/>
        </w:rPr>
        <w:t>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0025623A">
        <w:rPr>
          <w:rFonts w:ascii="Times New Roman" w:hAnsi="Times New Roman" w:cs="Times New Roman"/>
          <w:sz w:val="28"/>
          <w:szCs w:val="28"/>
        </w:rPr>
        <w:t>Заключение соглашения о перераспределении земель и  (или) земельных участков, находящихся в</w:t>
      </w:r>
      <w:r w:rsidR="00AA49A7" w:rsidRPr="00D32BED">
        <w:rPr>
          <w:rFonts w:ascii="Times New Roman" w:hAnsi="Times New Roman" w:cs="Times New Roman"/>
          <w:sz w:val="28"/>
          <w:szCs w:val="28"/>
        </w:rPr>
        <w:t xml:space="preserve">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w:t>
      </w:r>
      <w:r w:rsidR="0025623A">
        <w:rPr>
          <w:rFonts w:ascii="Times New Roman" w:hAnsi="Times New Roman" w:cs="Times New Roman"/>
          <w:sz w:val="28"/>
          <w:szCs w:val="28"/>
        </w:rPr>
        <w:t>___</w:t>
      </w:r>
      <w:r w:rsidRPr="00D32BED">
        <w:rPr>
          <w:rFonts w:ascii="Times New Roman" w:hAnsi="Times New Roman" w:cs="Times New Roman"/>
          <w:sz w:val="28"/>
          <w:szCs w:val="28"/>
        </w:rPr>
        <w:t>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25623A" w:rsidRDefault="00897207" w:rsidP="0025623A">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w:t>
      </w:r>
      <w:r w:rsidR="0025623A">
        <w:rPr>
          <w:rFonts w:ascii="Times New Roman" w:hAnsi="Times New Roman" w:cs="Times New Roman"/>
          <w:sz w:val="28"/>
          <w:szCs w:val="28"/>
        </w:rPr>
        <w:t>_</w:t>
      </w:r>
      <w:r w:rsidRPr="00D32BED">
        <w:rPr>
          <w:rFonts w:ascii="Times New Roman" w:hAnsi="Times New Roman" w:cs="Times New Roman"/>
          <w:sz w:val="28"/>
          <w:szCs w:val="28"/>
        </w:rPr>
        <w:t>__.</w:t>
      </w:r>
    </w:p>
    <w:p w:rsidR="00897207" w:rsidRPr="0025623A" w:rsidRDefault="00897207" w:rsidP="0025623A">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4"/>
          <w:szCs w:val="24"/>
        </w:rPr>
        <w:t>(указывается информация, необходимая для устранения причин</w:t>
      </w:r>
      <w:r w:rsidR="0025623A">
        <w:rPr>
          <w:rFonts w:ascii="Times New Roman" w:hAnsi="Times New Roman" w:cs="Times New Roman"/>
          <w:sz w:val="28"/>
          <w:szCs w:val="28"/>
        </w:rPr>
        <w:t xml:space="preserve"> </w:t>
      </w:r>
      <w:r w:rsidRPr="00D32BED">
        <w:rPr>
          <w:rFonts w:ascii="Times New Roman" w:hAnsi="Times New Roman" w:cs="Times New Roman"/>
          <w:sz w:val="24"/>
          <w:szCs w:val="24"/>
        </w:rPr>
        <w:t>отказа в предоставлении услуги, а также иная дополнительная</w:t>
      </w:r>
      <w:r w:rsidR="0025623A">
        <w:rPr>
          <w:rFonts w:ascii="Times New Roman" w:hAnsi="Times New Roman" w:cs="Times New Roman"/>
          <w:sz w:val="28"/>
          <w:szCs w:val="28"/>
        </w:rPr>
        <w:t xml:space="preserve"> </w:t>
      </w: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25623A" w:rsidRDefault="0025623A">
      <w:pPr>
        <w:rPr>
          <w:rFonts w:ascii="Times New Roman" w:hAnsi="Times New Roman" w:cs="Times New Roman"/>
        </w:rPr>
      </w:pPr>
      <w:r>
        <w:rPr>
          <w:rFonts w:ascii="Times New Roman" w:hAnsi="Times New Roman" w:cs="Times New Roman"/>
        </w:rPr>
        <w:br w:type="page"/>
      </w:r>
    </w:p>
    <w:p w:rsidR="009C03AF" w:rsidRDefault="009C03AF" w:rsidP="0025623A">
      <w:pPr>
        <w:autoSpaceDE w:val="0"/>
        <w:autoSpaceDN w:val="0"/>
        <w:adjustRightInd w:val="0"/>
        <w:spacing w:after="0" w:line="240" w:lineRule="auto"/>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25623A"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5623A">
        <w:rPr>
          <w:rFonts w:ascii="Times New Roman" w:hAnsi="Times New Roman" w:cs="Times New Roman"/>
          <w:sz w:val="28"/>
          <w:szCs w:val="28"/>
        </w:rPr>
        <w:t xml:space="preserve">«Заключение соглашения о перераспределении </w:t>
      </w:r>
    </w:p>
    <w:p w:rsidR="00AA49A7" w:rsidRPr="00D32BED" w:rsidRDefault="0025623A" w:rsidP="0025623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земель и (или) </w:t>
      </w:r>
      <w:r w:rsidR="00AA49A7" w:rsidRPr="00D32BED">
        <w:rPr>
          <w:rFonts w:ascii="Times New Roman" w:hAnsi="Times New Roman" w:cs="Times New Roman"/>
          <w:sz w:val="28"/>
          <w:szCs w:val="28"/>
        </w:rPr>
        <w:t>земельных участ</w:t>
      </w:r>
      <w:r>
        <w:rPr>
          <w:rFonts w:ascii="Times New Roman" w:hAnsi="Times New Roman" w:cs="Times New Roman"/>
          <w:sz w:val="28"/>
          <w:szCs w:val="28"/>
        </w:rPr>
        <w:t xml:space="preserve">ков, </w:t>
      </w:r>
      <w:r w:rsidR="00AA49A7" w:rsidRPr="00D32BED">
        <w:rPr>
          <w:rFonts w:ascii="Times New Roman" w:hAnsi="Times New Roman" w:cs="Times New Roman"/>
          <w:sz w:val="28"/>
          <w:szCs w:val="28"/>
        </w:rPr>
        <w:t xml:space="preserve">находящихся </w:t>
      </w:r>
    </w:p>
    <w:p w:rsidR="00AA49A7" w:rsidRPr="00D32BED" w:rsidRDefault="0025623A" w:rsidP="00AA49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25623A">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w:t>
      </w:r>
      <w:r w:rsidR="0025623A">
        <w:rPr>
          <w:rFonts w:ascii="Times New Roman" w:eastAsia="Times New Roman" w:hAnsi="Times New Roman" w:cs="Times New Roman"/>
          <w:sz w:val="28"/>
          <w:szCs w:val="28"/>
          <w:lang w:eastAsia="ru-RU"/>
        </w:rPr>
        <w:t>____________</w:t>
      </w:r>
      <w:r w:rsidRPr="00D32BED">
        <w:rPr>
          <w:rFonts w:ascii="Times New Roman" w:eastAsia="Times New Roman" w:hAnsi="Times New Roman" w:cs="Times New Roman"/>
          <w:sz w:val="28"/>
          <w:szCs w:val="28"/>
          <w:lang w:eastAsia="ru-RU"/>
        </w:rPr>
        <w:t>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w:t>
      </w:r>
      <w:r w:rsidR="0025623A">
        <w:rPr>
          <w:rFonts w:ascii="Times New Roman" w:eastAsia="Times New Roman" w:hAnsi="Times New Roman" w:cs="Times New Roman"/>
          <w:sz w:val="28"/>
          <w:szCs w:val="28"/>
          <w:lang w:eastAsia="ru-RU"/>
        </w:rPr>
        <w:t>______</w:t>
      </w:r>
      <w:r w:rsidRPr="00D32BED">
        <w:rPr>
          <w:rFonts w:ascii="Times New Roman" w:eastAsia="Times New Roman" w:hAnsi="Times New Roman" w:cs="Times New Roman"/>
          <w:sz w:val="28"/>
          <w:szCs w:val="28"/>
          <w:lang w:eastAsia="ru-RU"/>
        </w:rPr>
        <w:t>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w:t>
      </w:r>
      <w:r w:rsidR="0025623A">
        <w:rPr>
          <w:rFonts w:ascii="Times New Roman" w:eastAsia="Times New Roman" w:hAnsi="Times New Roman" w:cs="Times New Roman"/>
          <w:sz w:val="28"/>
          <w:szCs w:val="28"/>
          <w:lang w:eastAsia="ru-RU"/>
        </w:rPr>
        <w:t>______</w:t>
      </w:r>
      <w:r w:rsidRPr="00D32BED">
        <w:rPr>
          <w:rFonts w:ascii="Times New Roman" w:eastAsia="Times New Roman" w:hAnsi="Times New Roman" w:cs="Times New Roman"/>
          <w:sz w:val="28"/>
          <w:szCs w:val="28"/>
          <w:lang w:eastAsia="ru-RU"/>
        </w:rPr>
        <w:t>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w:t>
      </w:r>
      <w:r w:rsidR="0025623A">
        <w:rPr>
          <w:rFonts w:ascii="Times New Roman" w:eastAsia="Times New Roman" w:hAnsi="Times New Roman" w:cs="Times New Roman"/>
          <w:sz w:val="28"/>
          <w:szCs w:val="28"/>
          <w:lang w:eastAsia="ru-RU"/>
        </w:rPr>
        <w:t>______</w:t>
      </w:r>
      <w:r w:rsidRPr="00D32BED">
        <w:rPr>
          <w:rFonts w:ascii="Times New Roman" w:eastAsia="Times New Roman" w:hAnsi="Times New Roman" w:cs="Times New Roman"/>
          <w:sz w:val="28"/>
          <w:szCs w:val="28"/>
          <w:lang w:eastAsia="ru-RU"/>
        </w:rPr>
        <w:t>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25623A">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6"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7"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8"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4768"/>
      </w:tblGrid>
      <w:tr w:rsidR="00897207" w:rsidRPr="00D32BED" w:rsidTr="0025623A">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4768"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25623A" w:rsidRDefault="0025623A" w:rsidP="0025623A">
      <w:pPr>
        <w:autoSpaceDE w:val="0"/>
        <w:autoSpaceDN w:val="0"/>
        <w:adjustRightInd w:val="0"/>
        <w:spacing w:after="0" w:line="240" w:lineRule="auto"/>
        <w:outlineLvl w:val="1"/>
        <w:rPr>
          <w:rFonts w:ascii="Times New Roman" w:hAnsi="Times New Roman" w:cs="Times New Roman"/>
          <w:sz w:val="28"/>
          <w:szCs w:val="28"/>
        </w:rPr>
      </w:pPr>
    </w:p>
    <w:p w:rsidR="0025623A" w:rsidRDefault="0025623A">
      <w:pPr>
        <w:rPr>
          <w:rFonts w:ascii="Times New Roman" w:hAnsi="Times New Roman" w:cs="Times New Roman"/>
          <w:sz w:val="28"/>
          <w:szCs w:val="28"/>
        </w:rPr>
      </w:pPr>
      <w:r>
        <w:rPr>
          <w:rFonts w:ascii="Times New Roman" w:hAnsi="Times New Roman" w:cs="Times New Roman"/>
          <w:sz w:val="28"/>
          <w:szCs w:val="28"/>
        </w:rPr>
        <w:br w:type="page"/>
      </w:r>
    </w:p>
    <w:p w:rsidR="003C367D" w:rsidRPr="00D32BED" w:rsidRDefault="003C367D" w:rsidP="0025623A">
      <w:pPr>
        <w:autoSpaceDE w:val="0"/>
        <w:autoSpaceDN w:val="0"/>
        <w:adjustRightInd w:val="0"/>
        <w:spacing w:after="0" w:line="240" w:lineRule="auto"/>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25623A"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0025623A">
        <w:rPr>
          <w:rFonts w:ascii="Times New Roman" w:hAnsi="Times New Roman" w:cs="Times New Roman"/>
          <w:sz w:val="28"/>
          <w:szCs w:val="28"/>
        </w:rPr>
        <w:t>Заключение соглашения о п</w:t>
      </w:r>
      <w:r w:rsidRPr="00D32BED">
        <w:rPr>
          <w:rFonts w:ascii="Times New Roman" w:hAnsi="Times New Roman" w:cs="Times New Roman"/>
          <w:sz w:val="28"/>
          <w:szCs w:val="28"/>
        </w:rPr>
        <w:t xml:space="preserve">ерераспределение </w:t>
      </w:r>
    </w:p>
    <w:p w:rsidR="00AA49A7" w:rsidRPr="00D32BED" w:rsidRDefault="00897207" w:rsidP="0025623A">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земель и (или) земельных</w:t>
      </w:r>
      <w:r w:rsidR="0025623A">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25623A">
      <w:pPr>
        <w:spacing w:after="0" w:line="240" w:lineRule="auto"/>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w:t>
      </w:r>
      <w:r w:rsidR="0025623A">
        <w:rPr>
          <w:rFonts w:ascii="Times New Roman" w:eastAsia="Times New Roman" w:hAnsi="Times New Roman" w:cs="Times New Roman"/>
          <w:sz w:val="28"/>
          <w:szCs w:val="28"/>
          <w:lang w:eastAsia="ru-RU"/>
        </w:rPr>
        <w:t>______</w:t>
      </w:r>
      <w:r w:rsidRPr="00D32BED">
        <w:rPr>
          <w:rFonts w:ascii="Times New Roman" w:eastAsia="Times New Roman" w:hAnsi="Times New Roman" w:cs="Times New Roman"/>
          <w:sz w:val="28"/>
          <w:szCs w:val="28"/>
          <w:lang w:eastAsia="ru-RU"/>
        </w:rPr>
        <w:t>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r w:rsidR="0025623A">
        <w:rPr>
          <w:rFonts w:ascii="Times New Roman" w:eastAsia="Times New Roman" w:hAnsi="Times New Roman" w:cs="Times New Roman"/>
          <w:sz w:val="28"/>
          <w:szCs w:val="28"/>
          <w:lang w:eastAsia="ru-RU"/>
        </w:rPr>
        <w:t>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r w:rsidR="0025623A">
        <w:rPr>
          <w:rFonts w:ascii="Times New Roman" w:eastAsia="Times New Roman" w:hAnsi="Times New Roman" w:cs="Times New Roman"/>
          <w:sz w:val="28"/>
          <w:szCs w:val="28"/>
          <w:lang w:eastAsia="ru-RU"/>
        </w:rPr>
        <w:t>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897207" w:rsidRDefault="003C367D" w:rsidP="0025623A">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25623A" w:rsidRPr="0025623A" w:rsidRDefault="0025623A" w:rsidP="0025623A">
      <w:pPr>
        <w:spacing w:after="0" w:line="240" w:lineRule="auto"/>
        <w:ind w:firstLine="709"/>
        <w:jc w:val="center"/>
        <w:rPr>
          <w:rFonts w:ascii="Times New Roman" w:eastAsia="Times New Roman" w:hAnsi="Times New Roman" w:cs="Times New Roman"/>
          <w:i/>
          <w:sz w:val="28"/>
          <w:szCs w:val="28"/>
          <w:lang w:eastAsia="ru-RU"/>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0025623A">
        <w:rPr>
          <w:rFonts w:ascii="Times New Roman" w:hAnsi="Times New Roman" w:cs="Times New Roman"/>
          <w:sz w:val="28"/>
          <w:szCs w:val="28"/>
        </w:rPr>
        <w:t xml:space="preserve"> ________</w:t>
      </w:r>
      <w:r w:rsidRPr="00D32BED">
        <w:rPr>
          <w:rFonts w:ascii="Times New Roman" w:hAnsi="Times New Roman" w:cs="Times New Roman"/>
          <w:sz w:val="28"/>
          <w:szCs w:val="28"/>
        </w:rPr>
        <w:t>(Заявитель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49"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25623A" w:rsidP="0023228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земельного участка, находящегося в собственности заявителя </w:t>
      </w:r>
      <w:r w:rsidR="00897207" w:rsidRPr="00D32BED">
        <w:rPr>
          <w:rFonts w:ascii="Times New Roman" w:hAnsi="Times New Roman" w:cs="Times New Roman"/>
          <w:sz w:val="28"/>
          <w:szCs w:val="28"/>
        </w:rPr>
        <w:t>и</w:t>
      </w:r>
      <w:r w:rsidR="003C367D" w:rsidRPr="00D32BED">
        <w:rPr>
          <w:rFonts w:ascii="Times New Roman" w:hAnsi="Times New Roman" w:cs="Times New Roman"/>
          <w:sz w:val="28"/>
          <w:szCs w:val="28"/>
        </w:rPr>
        <w:t xml:space="preserve"> </w:t>
      </w:r>
      <w:r>
        <w:rPr>
          <w:rFonts w:ascii="Times New Roman" w:hAnsi="Times New Roman" w:cs="Times New Roman"/>
          <w:sz w:val="28"/>
          <w:szCs w:val="28"/>
        </w:rPr>
        <w:t>земель/земельного участка (земельных участков),</w:t>
      </w:r>
      <w:r w:rsidR="00897207" w:rsidRPr="00D32BED">
        <w:rPr>
          <w:rFonts w:ascii="Times New Roman" w:hAnsi="Times New Roman" w:cs="Times New Roman"/>
          <w:sz w:val="28"/>
          <w:szCs w:val="28"/>
        </w:rPr>
        <w:t xml:space="preserve"> находящег</w:t>
      </w:r>
      <w:proofErr w:type="gramStart"/>
      <w:r w:rsidR="00897207" w:rsidRPr="00D32BED">
        <w:rPr>
          <w:rFonts w:ascii="Times New Roman" w:hAnsi="Times New Roman" w:cs="Times New Roman"/>
          <w:sz w:val="28"/>
          <w:szCs w:val="28"/>
        </w:rPr>
        <w:t>о(</w:t>
      </w:r>
      <w:proofErr w:type="gramEnd"/>
      <w:r w:rsidR="00897207" w:rsidRPr="00D32BED">
        <w:rPr>
          <w:rFonts w:ascii="Times New Roman" w:hAnsi="Times New Roman" w:cs="Times New Roman"/>
          <w:sz w:val="28"/>
          <w:szCs w:val="28"/>
        </w:rPr>
        <w:t>их)</w:t>
      </w:r>
      <w:r>
        <w:rPr>
          <w:rFonts w:ascii="Times New Roman" w:hAnsi="Times New Roman" w:cs="Times New Roman"/>
          <w:sz w:val="28"/>
          <w:szCs w:val="28"/>
        </w:rPr>
        <w:t xml:space="preserve"> </w:t>
      </w:r>
      <w:proofErr w:type="spellStart"/>
      <w:r>
        <w:rPr>
          <w:rFonts w:ascii="Times New Roman" w:hAnsi="Times New Roman" w:cs="Times New Roman"/>
          <w:sz w:val="28"/>
          <w:szCs w:val="28"/>
        </w:rPr>
        <w:t>ся</w:t>
      </w:r>
      <w:proofErr w:type="spellEnd"/>
      <w:r w:rsidR="00897207"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Pr>
          <w:rFonts w:ascii="Times New Roman" w:hAnsi="Times New Roman" w:cs="Times New Roman"/>
          <w:sz w:val="28"/>
          <w:szCs w:val="28"/>
        </w:rPr>
        <w:t xml:space="preserve">собственности)/собственность на который </w:t>
      </w:r>
      <w:r w:rsidR="00897207" w:rsidRPr="00D32BED">
        <w:rPr>
          <w:rFonts w:ascii="Times New Roman" w:hAnsi="Times New Roman" w:cs="Times New Roman"/>
          <w:sz w:val="28"/>
          <w:szCs w:val="28"/>
        </w:rPr>
        <w:t>(которые</w:t>
      </w:r>
      <w:r>
        <w:rPr>
          <w:rFonts w:ascii="Times New Roman" w:hAnsi="Times New Roman" w:cs="Times New Roman"/>
          <w:sz w:val="28"/>
          <w:szCs w:val="28"/>
        </w:rPr>
        <w:t>) не разграничена,</w:t>
      </w:r>
      <w:r w:rsidR="00897207" w:rsidRPr="00D32BED">
        <w:rPr>
          <w:rFonts w:ascii="Times New Roman" w:hAnsi="Times New Roman" w:cs="Times New Roman"/>
          <w:sz w:val="28"/>
          <w:szCs w:val="28"/>
        </w:rPr>
        <w:t xml:space="preserve"> с</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1F5693">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r w:rsidR="001F5693">
        <w:rPr>
          <w:rFonts w:ascii="Times New Roman" w:hAnsi="Times New Roman" w:cs="Times New Roman"/>
          <w:sz w:val="28"/>
          <w:szCs w:val="28"/>
        </w:rPr>
        <w:t xml:space="preserve"> осуществить государственный кадастровый учет образованного </w:t>
      </w:r>
      <w:r w:rsidRPr="00D32BED">
        <w:rPr>
          <w:rFonts w:ascii="Times New Roman" w:hAnsi="Times New Roman" w:cs="Times New Roman"/>
          <w:sz w:val="28"/>
          <w:szCs w:val="28"/>
        </w:rPr>
        <w:t>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1F5693">
      <w:pPr>
        <w:autoSpaceDE w:val="0"/>
        <w:autoSpaceDN w:val="0"/>
        <w:adjustRightInd w:val="0"/>
        <w:spacing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1F5693" w:rsidRDefault="001F5693">
      <w:pPr>
        <w:rPr>
          <w:rFonts w:ascii="Times New Roman" w:hAnsi="Times New Roman" w:cs="Times New Roman"/>
          <w:sz w:val="28"/>
          <w:szCs w:val="28"/>
        </w:rPr>
      </w:pPr>
      <w:r>
        <w:rPr>
          <w:rFonts w:ascii="Times New Roman" w:hAnsi="Times New Roman" w:cs="Times New Roman"/>
          <w:sz w:val="28"/>
          <w:szCs w:val="28"/>
        </w:rPr>
        <w:br w:type="page"/>
      </w:r>
    </w:p>
    <w:p w:rsidR="00D61C57" w:rsidRPr="00D32BED" w:rsidRDefault="00D61C57" w:rsidP="001F5693">
      <w:pPr>
        <w:autoSpaceDE w:val="0"/>
        <w:autoSpaceDN w:val="0"/>
        <w:adjustRightInd w:val="0"/>
        <w:spacing w:after="0" w:line="240" w:lineRule="auto"/>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001F5693">
        <w:rPr>
          <w:rFonts w:ascii="Times New Roman" w:hAnsi="Times New Roman" w:cs="Times New Roman"/>
          <w:sz w:val="28"/>
          <w:szCs w:val="28"/>
        </w:rPr>
        <w:t>Заключение соглашения о п</w:t>
      </w:r>
      <w:r w:rsidRPr="00D32BED">
        <w:rPr>
          <w:rFonts w:ascii="Times New Roman" w:hAnsi="Times New Roman" w:cs="Times New Roman"/>
          <w:sz w:val="28"/>
          <w:szCs w:val="28"/>
        </w:rPr>
        <w:t>ерераспределение земель и (или) земельных</w:t>
      </w:r>
    </w:p>
    <w:p w:rsidR="00897207" w:rsidRPr="00D32BED" w:rsidRDefault="001F5693" w:rsidP="0089720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участков, находящихся в</w:t>
      </w:r>
      <w:r w:rsidR="00897207" w:rsidRPr="00D32BED">
        <w:rPr>
          <w:rFonts w:ascii="Times New Roman" w:hAnsi="Times New Roman" w:cs="Times New Roman"/>
          <w:sz w:val="28"/>
          <w:szCs w:val="28"/>
        </w:rPr>
        <w:t xml:space="preserve">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232286" w:rsidRPr="00D32BED" w:rsidRDefault="001F5693" w:rsidP="001F5693">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Прошу заключить соглашение о перераспределении</w:t>
      </w:r>
      <w:r w:rsidR="00897207" w:rsidRPr="00D32BED">
        <w:rPr>
          <w:rFonts w:ascii="Times New Roman" w:hAnsi="Times New Roman" w:cs="Times New Roman"/>
          <w:sz w:val="28"/>
          <w:szCs w:val="28"/>
        </w:rPr>
        <w:t xml:space="preserve"> земель/земельного</w:t>
      </w:r>
      <w:r w:rsidR="00232286" w:rsidRPr="00D32BED">
        <w:rPr>
          <w:rFonts w:ascii="Times New Roman" w:hAnsi="Times New Roman" w:cs="Times New Roman"/>
          <w:sz w:val="28"/>
          <w:szCs w:val="28"/>
        </w:rPr>
        <w:t xml:space="preserve"> </w:t>
      </w:r>
      <w:r>
        <w:rPr>
          <w:rFonts w:ascii="Times New Roman" w:hAnsi="Times New Roman" w:cs="Times New Roman"/>
          <w:sz w:val="28"/>
          <w:szCs w:val="28"/>
        </w:rPr>
        <w:t xml:space="preserve">участка (земельных участков), </w:t>
      </w:r>
      <w:r w:rsidR="00897207" w:rsidRPr="00D32BED">
        <w:rPr>
          <w:rFonts w:ascii="Times New Roman" w:hAnsi="Times New Roman" w:cs="Times New Roman"/>
          <w:sz w:val="28"/>
          <w:szCs w:val="28"/>
        </w:rPr>
        <w:t>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00897207"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00897207" w:rsidRPr="00D32BED">
        <w:rPr>
          <w:rFonts w:ascii="Times New Roman" w:hAnsi="Times New Roman" w:cs="Times New Roman"/>
          <w:i/>
          <w:sz w:val="28"/>
          <w:szCs w:val="28"/>
        </w:rPr>
        <w:t xml:space="preserve">собственность </w:t>
      </w:r>
      <w:proofErr w:type="gramStart"/>
      <w:r w:rsidR="00897207" w:rsidRPr="00D32BED">
        <w:rPr>
          <w:rFonts w:ascii="Times New Roman" w:hAnsi="Times New Roman" w:cs="Times New Roman"/>
          <w:i/>
          <w:sz w:val="28"/>
          <w:szCs w:val="28"/>
        </w:rPr>
        <w:t>на</w:t>
      </w:r>
      <w:proofErr w:type="gramEnd"/>
      <w:r w:rsidR="00897207" w:rsidRPr="00D32BED">
        <w:rPr>
          <w:rFonts w:ascii="Times New Roman" w:hAnsi="Times New Roman" w:cs="Times New Roman"/>
          <w:i/>
          <w:sz w:val="28"/>
          <w:szCs w:val="28"/>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i/>
          <w:sz w:val="28"/>
          <w:szCs w:val="28"/>
        </w:rPr>
        <w:t>который</w:t>
      </w:r>
      <w:proofErr w:type="gramEnd"/>
      <w:r w:rsidRPr="00D32BED">
        <w:rPr>
          <w:rFonts w:ascii="Times New Roman" w:hAnsi="Times New Roman" w:cs="Times New Roman"/>
          <w:i/>
          <w:sz w:val="28"/>
          <w:szCs w:val="28"/>
        </w:rPr>
        <w:t xml:space="preserve">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1F5693"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(реквизиты утвержденного </w:t>
      </w:r>
      <w:r w:rsidR="00897207" w:rsidRPr="00D32BED">
        <w:rPr>
          <w:rFonts w:ascii="Times New Roman" w:hAnsi="Times New Roman" w:cs="Times New Roman"/>
          <w:i/>
          <w:sz w:val="24"/>
          <w:szCs w:val="24"/>
        </w:rPr>
        <w:t>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8"/>
          <w:szCs w:val="28"/>
        </w:rPr>
        <w:t>или</w:t>
      </w:r>
    </w:p>
    <w:p w:rsidR="00897207" w:rsidRPr="00D32BED" w:rsidRDefault="001F5693" w:rsidP="00232286">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согласно </w:t>
      </w:r>
      <w:r w:rsidR="00897207" w:rsidRPr="00D32BED">
        <w:rPr>
          <w:rFonts w:ascii="Times New Roman" w:hAnsi="Times New Roman" w:cs="Times New Roman"/>
          <w:sz w:val="28"/>
          <w:szCs w:val="28"/>
        </w:rPr>
        <w:t>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участка или земельных участков на кадастровом плане территории </w:t>
      </w:r>
      <w:r w:rsidR="00897207"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0"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(подпись)    (фамилия, имя, отчество</w:t>
      </w:r>
      <w:r w:rsidR="001F5693">
        <w:rPr>
          <w:rFonts w:ascii="Times New Roman" w:hAnsi="Times New Roman" w:cs="Times New Roman"/>
        </w:rPr>
        <w:t xml:space="preserve"> </w:t>
      </w:r>
      <w:r w:rsidRPr="00D32BED">
        <w:rPr>
          <w:rFonts w:ascii="Times New Roman" w:hAnsi="Times New Roman" w:cs="Times New Roman"/>
        </w:rPr>
        <w:t>(последнее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1F5693" w:rsidRDefault="001F5693">
      <w:pPr>
        <w:rPr>
          <w:rFonts w:ascii="Times New Roman" w:hAnsi="Times New Roman" w:cs="Times New Roman"/>
          <w:sz w:val="28"/>
          <w:szCs w:val="28"/>
        </w:rPr>
      </w:pPr>
      <w:r>
        <w:rPr>
          <w:rFonts w:ascii="Times New Roman" w:hAnsi="Times New Roman" w:cs="Times New Roman"/>
          <w:sz w:val="28"/>
          <w:szCs w:val="28"/>
        </w:rPr>
        <w:br w:type="page"/>
      </w:r>
    </w:p>
    <w:p w:rsidR="009C03AF" w:rsidRDefault="009C03AF" w:rsidP="001F5693">
      <w:pPr>
        <w:autoSpaceDE w:val="0"/>
        <w:autoSpaceDN w:val="0"/>
        <w:adjustRightInd w:val="0"/>
        <w:spacing w:after="0" w:line="240" w:lineRule="auto"/>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1F5693"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001F5693">
        <w:rPr>
          <w:rFonts w:ascii="Times New Roman" w:hAnsi="Times New Roman" w:cs="Times New Roman"/>
          <w:sz w:val="28"/>
          <w:szCs w:val="28"/>
        </w:rPr>
        <w:t>Заключение соглашения о перераспределении</w:t>
      </w:r>
      <w:r w:rsidRPr="00D32BED">
        <w:rPr>
          <w:rFonts w:ascii="Times New Roman" w:hAnsi="Times New Roman" w:cs="Times New Roman"/>
          <w:sz w:val="28"/>
          <w:szCs w:val="28"/>
        </w:rPr>
        <w:t xml:space="preserve"> </w:t>
      </w:r>
    </w:p>
    <w:p w:rsidR="001F5693" w:rsidRDefault="00897207" w:rsidP="001F5693">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земель и (или) земельных</w:t>
      </w:r>
      <w:r w:rsidR="001F5693">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участков, находящихся в </w:t>
      </w:r>
    </w:p>
    <w:p w:rsidR="00897207" w:rsidRPr="00D32BED" w:rsidRDefault="00897207" w:rsidP="001F5693">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0694" w:type="dxa"/>
        <w:tblLayout w:type="fixed"/>
        <w:tblCellMar>
          <w:top w:w="102" w:type="dxa"/>
          <w:left w:w="62" w:type="dxa"/>
          <w:bottom w:w="102" w:type="dxa"/>
          <w:right w:w="62" w:type="dxa"/>
        </w:tblCellMar>
        <w:tblLook w:val="0000"/>
      </w:tblPr>
      <w:tblGrid>
        <w:gridCol w:w="1480"/>
        <w:gridCol w:w="708"/>
        <w:gridCol w:w="1135"/>
        <w:gridCol w:w="1559"/>
        <w:gridCol w:w="1309"/>
        <w:gridCol w:w="392"/>
        <w:gridCol w:w="1417"/>
        <w:gridCol w:w="141"/>
        <w:gridCol w:w="993"/>
        <w:gridCol w:w="1560"/>
      </w:tblGrid>
      <w:tr w:rsidR="00D32BED" w:rsidRPr="00D32BED" w:rsidTr="00900BC2">
        <w:tc>
          <w:tcPr>
            <w:tcW w:w="148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559"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156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rsidTr="00900BC2">
        <w:tc>
          <w:tcPr>
            <w:tcW w:w="1480"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1843"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1560"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rsidTr="00900BC2">
        <w:tc>
          <w:tcPr>
            <w:tcW w:w="10694" w:type="dxa"/>
            <w:gridSpan w:val="10"/>
            <w:tcBorders>
              <w:top w:val="single" w:sz="4" w:space="0" w:color="auto"/>
              <w:left w:val="single" w:sz="4" w:space="0" w:color="auto"/>
              <w:bottom w:val="single" w:sz="4" w:space="0" w:color="auto"/>
              <w:right w:val="single" w:sz="4" w:space="0" w:color="auto"/>
            </w:tcBorders>
            <w:vAlign w:val="bottom"/>
          </w:tcPr>
          <w:p w:rsidR="00897207" w:rsidRPr="00D32BED" w:rsidRDefault="00897207" w:rsidP="001F5693">
            <w:pPr>
              <w:tabs>
                <w:tab w:val="left" w:pos="1980"/>
              </w:tabs>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rsidTr="00900BC2">
        <w:tc>
          <w:tcPr>
            <w:tcW w:w="1480"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proofErr w:type="gramStart"/>
            <w:r w:rsidRPr="00D32BED">
              <w:rPr>
                <w:rFonts w:ascii="Times New Roman" w:hAnsi="Times New Roman" w:cs="Times New Roman"/>
                <w:sz w:val="28"/>
                <w:szCs w:val="28"/>
              </w:rPr>
              <w:t>Уполномочен</w:t>
            </w:r>
            <w:proofErr w:type="gramEnd"/>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w:t>
            </w:r>
            <w:r w:rsidR="00D701E7" w:rsidRPr="00D32BED">
              <w:rPr>
                <w:rFonts w:ascii="Times New Roman" w:hAnsi="Times New Roman" w:cs="Times New Roman"/>
                <w:sz w:val="28"/>
                <w:szCs w:val="28"/>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Административного регламента</w:t>
            </w:r>
          </w:p>
        </w:tc>
        <w:tc>
          <w:tcPr>
            <w:tcW w:w="155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1F5693">
            <w:pPr>
              <w:autoSpaceDE w:val="0"/>
              <w:autoSpaceDN w:val="0"/>
              <w:adjustRightInd w:val="0"/>
              <w:spacing w:after="0" w:line="240" w:lineRule="auto"/>
              <w:ind w:right="363"/>
              <w:rPr>
                <w:rFonts w:ascii="Times New Roman" w:hAnsi="Times New Roman" w:cs="Times New Roman"/>
                <w:sz w:val="28"/>
                <w:szCs w:val="28"/>
              </w:rPr>
            </w:pPr>
            <w:r w:rsidRPr="00D32BED">
              <w:rPr>
                <w:rFonts w:ascii="Times New Roman" w:hAnsi="Times New Roman" w:cs="Times New Roman"/>
                <w:sz w:val="28"/>
                <w:szCs w:val="28"/>
              </w:rPr>
              <w:t>-</w:t>
            </w:r>
          </w:p>
        </w:tc>
        <w:tc>
          <w:tcPr>
            <w:tcW w:w="1560"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w:t>
            </w:r>
            <w:r w:rsidRPr="00D32BED">
              <w:rPr>
                <w:rFonts w:ascii="Times New Roman" w:hAnsi="Times New Roman" w:cs="Times New Roman"/>
                <w:sz w:val="28"/>
                <w:szCs w:val="28"/>
              </w:rPr>
              <w:lastRenderedPageBreak/>
              <w:t>предоставление муниципальной услуги, и передача ему документов</w:t>
            </w:r>
          </w:p>
        </w:tc>
      </w:tr>
      <w:tr w:rsidR="00D32BED" w:rsidRPr="00D32BED" w:rsidTr="00900BC2">
        <w:tc>
          <w:tcPr>
            <w:tcW w:w="1480"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55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701"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900BC2">
        <w:tc>
          <w:tcPr>
            <w:tcW w:w="1480"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559"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134"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900BC2">
        <w:tc>
          <w:tcPr>
            <w:tcW w:w="1480"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Проверка заявления и документов, представленных для </w:t>
            </w:r>
            <w:r w:rsidRPr="00D32BED">
              <w:rPr>
                <w:rFonts w:ascii="Times New Roman" w:hAnsi="Times New Roman" w:cs="Times New Roman"/>
                <w:sz w:val="28"/>
                <w:szCs w:val="28"/>
              </w:rPr>
              <w:lastRenderedPageBreak/>
              <w:t>получения муниципальной услуги</w:t>
            </w:r>
          </w:p>
        </w:tc>
        <w:tc>
          <w:tcPr>
            <w:tcW w:w="1559"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w:t>
            </w:r>
            <w:r w:rsidRPr="00D32BED">
              <w:rPr>
                <w:rFonts w:ascii="Times New Roman" w:hAnsi="Times New Roman" w:cs="Times New Roman"/>
                <w:sz w:val="28"/>
                <w:szCs w:val="28"/>
              </w:rPr>
              <w:lastRenderedPageBreak/>
              <w:t xml:space="preserve">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Направленное заявителю электронное </w:t>
            </w:r>
            <w:r w:rsidRPr="00D32BED">
              <w:rPr>
                <w:rFonts w:ascii="Times New Roman" w:hAnsi="Times New Roman" w:cs="Times New Roman"/>
                <w:sz w:val="28"/>
                <w:szCs w:val="28"/>
              </w:rPr>
              <w:lastRenderedPageBreak/>
              <w:t>уведомление о приеме заявления к рассмотрению либо отказа в приеме заявления к рассмотрению</w:t>
            </w:r>
          </w:p>
        </w:tc>
      </w:tr>
      <w:tr w:rsidR="00D32BED" w:rsidRPr="00D32BED" w:rsidTr="00900BC2">
        <w:tc>
          <w:tcPr>
            <w:tcW w:w="10694" w:type="dxa"/>
            <w:gridSpan w:val="10"/>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Получение сведений посредством СМЭВ</w:t>
            </w:r>
          </w:p>
        </w:tc>
      </w:tr>
      <w:tr w:rsidR="00D32BED" w:rsidRPr="00D32BED" w:rsidTr="00900BC2">
        <w:tc>
          <w:tcPr>
            <w:tcW w:w="218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135"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28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392"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омоченного орга</w:t>
            </w:r>
            <w:r w:rsidR="001F5693">
              <w:rPr>
                <w:rFonts w:ascii="Times New Roman" w:hAnsi="Times New Roman" w:cs="Times New Roman"/>
                <w:sz w:val="28"/>
                <w:szCs w:val="28"/>
              </w:rPr>
              <w:t xml:space="preserve">на, </w:t>
            </w:r>
            <w:proofErr w:type="spellStart"/>
            <w:r w:rsidR="001F5693">
              <w:rPr>
                <w:rFonts w:ascii="Times New Roman" w:hAnsi="Times New Roman" w:cs="Times New Roman"/>
                <w:sz w:val="28"/>
                <w:szCs w:val="28"/>
              </w:rPr>
              <w:t>отвй</w:t>
            </w:r>
            <w:proofErr w:type="spellEnd"/>
            <w:r w:rsidR="001F5693">
              <w:rPr>
                <w:rFonts w:ascii="Times New Roman" w:hAnsi="Times New Roman" w:cs="Times New Roman"/>
                <w:sz w:val="28"/>
                <w:szCs w:val="28"/>
              </w:rPr>
              <w:t xml:space="preserve"> </w:t>
            </w:r>
            <w:r w:rsidRPr="00D32BED">
              <w:rPr>
                <w:rFonts w:ascii="Times New Roman" w:hAnsi="Times New Roman" w:cs="Times New Roman"/>
                <w:sz w:val="28"/>
                <w:szCs w:val="28"/>
              </w:rPr>
              <w:t>и</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1560"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900BC2">
        <w:tc>
          <w:tcPr>
            <w:tcW w:w="218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w:t>
            </w:r>
            <w:r w:rsidRPr="00D32BED">
              <w:rPr>
                <w:rFonts w:ascii="Times New Roman" w:hAnsi="Times New Roman" w:cs="Times New Roman"/>
                <w:sz w:val="28"/>
                <w:szCs w:val="28"/>
              </w:rPr>
              <w:lastRenderedPageBreak/>
              <w:t>омственные запросы, формирование полного комплекта документов</w:t>
            </w:r>
          </w:p>
        </w:tc>
        <w:tc>
          <w:tcPr>
            <w:tcW w:w="28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рабочих дня со дня направления межведомственного запроса в орган или организацию, </w:t>
            </w:r>
            <w:r w:rsidRPr="00D32BED">
              <w:rPr>
                <w:rFonts w:ascii="Times New Roman" w:hAnsi="Times New Roman" w:cs="Times New Roman"/>
                <w:sz w:val="28"/>
                <w:szCs w:val="28"/>
              </w:rPr>
              <w:lastRenderedPageBreak/>
              <w:t>предоставляющие документ и информацию, если иные сроки не предусмотрены законодательством РФ и субъекта РФ</w:t>
            </w:r>
          </w:p>
        </w:tc>
        <w:tc>
          <w:tcPr>
            <w:tcW w:w="392"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должн</w:t>
            </w:r>
            <w:r w:rsidRPr="00D32BED">
              <w:rPr>
                <w:rFonts w:ascii="Times New Roman" w:hAnsi="Times New Roman" w:cs="Times New Roman"/>
                <w:sz w:val="28"/>
                <w:szCs w:val="28"/>
              </w:rPr>
              <w:lastRenderedPageBreak/>
              <w:t xml:space="preserve">остное лицо </w:t>
            </w:r>
            <w:proofErr w:type="spellStart"/>
            <w:r w:rsidRPr="00D32BED">
              <w:rPr>
                <w:rFonts w:ascii="Times New Roman" w:hAnsi="Times New Roman" w:cs="Times New Roman"/>
                <w:sz w:val="28"/>
                <w:szCs w:val="28"/>
              </w:rPr>
              <w:t>Уп</w:t>
            </w:r>
            <w:proofErr w:type="spell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Уполномоченный орган)/ГИС/СМЭВ</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w:t>
            </w:r>
            <w:r w:rsidRPr="00D32BED">
              <w:rPr>
                <w:rFonts w:ascii="Times New Roman" w:hAnsi="Times New Roman" w:cs="Times New Roman"/>
                <w:sz w:val="28"/>
                <w:szCs w:val="28"/>
              </w:rPr>
              <w:lastRenderedPageBreak/>
              <w:t xml:space="preserve">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900BC2">
        <w:tc>
          <w:tcPr>
            <w:tcW w:w="10694" w:type="dxa"/>
            <w:gridSpan w:val="10"/>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rsidTr="00900BC2">
        <w:tc>
          <w:tcPr>
            <w:tcW w:w="1480"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843"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rsidTr="00900BC2">
        <w:tc>
          <w:tcPr>
            <w:tcW w:w="10694" w:type="dxa"/>
            <w:gridSpan w:val="10"/>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900BC2">
        <w:tc>
          <w:tcPr>
            <w:tcW w:w="1480" w:type="dxa"/>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r w:rsidRPr="00D32BED">
              <w:rPr>
                <w:rFonts w:ascii="Times New Roman" w:hAnsi="Times New Roman" w:cs="Times New Roman"/>
                <w:sz w:val="28"/>
                <w:szCs w:val="28"/>
              </w:rPr>
              <w:lastRenderedPageBreak/>
              <w:t xml:space="preserve">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1843"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Принятие решения о возврате заявления о предоставлении Муниципальн</w:t>
            </w:r>
            <w:r w:rsidRPr="00D32BED">
              <w:rPr>
                <w:rFonts w:ascii="Times New Roman" w:hAnsi="Times New Roman" w:cs="Times New Roman"/>
                <w:sz w:val="28"/>
                <w:szCs w:val="28"/>
              </w:rPr>
              <w:lastRenderedPageBreak/>
              <w:t>ой услуги заявителю</w:t>
            </w:r>
          </w:p>
        </w:tc>
        <w:tc>
          <w:tcPr>
            <w:tcW w:w="1559" w:type="dxa"/>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рабочих дня</w:t>
            </w:r>
          </w:p>
        </w:tc>
        <w:tc>
          <w:tcPr>
            <w:tcW w:w="1701" w:type="dxa"/>
            <w:gridSpan w:val="2"/>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w:t>
            </w:r>
            <w:r w:rsidRPr="00D32BED">
              <w:rPr>
                <w:rFonts w:ascii="Times New Roman" w:hAnsi="Times New Roman" w:cs="Times New Roman"/>
                <w:sz w:val="28"/>
                <w:szCs w:val="28"/>
              </w:rPr>
              <w:lastRenderedPageBreak/>
              <w:t>ние  Муниципальной услуги; Руководитель Администрации или иное уполномоченное им лицо</w:t>
            </w:r>
          </w:p>
        </w:tc>
        <w:tc>
          <w:tcPr>
            <w:tcW w:w="1558" w:type="dxa"/>
            <w:gridSpan w:val="2"/>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Уполномоченный орган)/ГИС</w:t>
            </w:r>
            <w:proofErr w:type="gramEnd"/>
          </w:p>
        </w:tc>
        <w:tc>
          <w:tcPr>
            <w:tcW w:w="993" w:type="dxa"/>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w:t>
            </w:r>
            <w:r w:rsidRPr="00D32BED">
              <w:rPr>
                <w:rFonts w:ascii="Times New Roman" w:hAnsi="Times New Roman" w:cs="Times New Roman"/>
                <w:sz w:val="28"/>
                <w:szCs w:val="28"/>
              </w:rPr>
              <w:lastRenderedPageBreak/>
              <w:t>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1560"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900BC2">
        <w:tc>
          <w:tcPr>
            <w:tcW w:w="1480"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1843"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или об отказе в предоставлении услуги. Формирование решения о предоставлении государственной (муниципальной) услуги или об отказе в </w:t>
            </w:r>
            <w:r w:rsidRPr="00D32BED">
              <w:rPr>
                <w:rFonts w:ascii="Times New Roman" w:hAnsi="Times New Roman" w:cs="Times New Roman"/>
                <w:sz w:val="28"/>
                <w:szCs w:val="28"/>
              </w:rPr>
              <w:lastRenderedPageBreak/>
              <w:t>предоставлении государственной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55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993"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или иного уполномоченного им </w:t>
            </w:r>
            <w:r w:rsidRPr="00D32BED">
              <w:rPr>
                <w:rFonts w:ascii="Times New Roman" w:hAnsi="Times New Roman" w:cs="Times New Roman"/>
                <w:sz w:val="28"/>
                <w:szCs w:val="28"/>
              </w:rPr>
              <w:lastRenderedPageBreak/>
              <w:t>лица</w:t>
            </w:r>
          </w:p>
        </w:tc>
      </w:tr>
      <w:tr w:rsidR="00D32BED" w:rsidRPr="00D32BED" w:rsidTr="00900BC2">
        <w:tc>
          <w:tcPr>
            <w:tcW w:w="10694" w:type="dxa"/>
            <w:gridSpan w:val="10"/>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5. Выдача результата</w:t>
            </w:r>
          </w:p>
        </w:tc>
      </w:tr>
      <w:tr w:rsidR="00D32BED" w:rsidRPr="00D32BED" w:rsidTr="00900BC2">
        <w:tc>
          <w:tcPr>
            <w:tcW w:w="1480"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1843"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559"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rsidTr="00900BC2">
        <w:tc>
          <w:tcPr>
            <w:tcW w:w="1480"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559" w:type="dxa"/>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1560"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w:t>
            </w:r>
            <w:r w:rsidRPr="00D32BED">
              <w:rPr>
                <w:rFonts w:ascii="Times New Roman" w:hAnsi="Times New Roman" w:cs="Times New Roman"/>
                <w:sz w:val="28"/>
                <w:szCs w:val="28"/>
              </w:rPr>
              <w:lastRenderedPageBreak/>
              <w:t xml:space="preserve">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900BC2">
        <w:tc>
          <w:tcPr>
            <w:tcW w:w="1480"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843"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559"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rsidTr="00900BC2">
        <w:tc>
          <w:tcPr>
            <w:tcW w:w="10694" w:type="dxa"/>
            <w:gridSpan w:val="10"/>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rsidTr="00900BC2">
        <w:tc>
          <w:tcPr>
            <w:tcW w:w="1480"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1843"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55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w:t>
            </w:r>
            <w:r w:rsidR="00CD14B0" w:rsidRPr="00D32BED">
              <w:rPr>
                <w:rFonts w:ascii="Times New Roman" w:hAnsi="Times New Roman" w:cs="Times New Roman"/>
                <w:sz w:val="28"/>
                <w:szCs w:val="28"/>
              </w:rPr>
              <w:t>Администрации</w:t>
            </w:r>
            <w:proofErr w:type="spellEnd"/>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1"/>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900BC2"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00900BC2">
        <w:rPr>
          <w:rFonts w:ascii="Times New Roman" w:hAnsi="Times New Roman" w:cs="Times New Roman"/>
          <w:sz w:val="28"/>
          <w:szCs w:val="28"/>
        </w:rPr>
        <w:t>Заключение соглашения о п</w:t>
      </w:r>
      <w:r w:rsidRPr="00D32BED">
        <w:rPr>
          <w:rFonts w:ascii="Times New Roman" w:hAnsi="Times New Roman" w:cs="Times New Roman"/>
          <w:sz w:val="28"/>
          <w:szCs w:val="28"/>
        </w:rPr>
        <w:t xml:space="preserve">ерераспределение </w:t>
      </w:r>
    </w:p>
    <w:p w:rsidR="00897207" w:rsidRPr="00D32BED" w:rsidRDefault="00897207" w:rsidP="00900BC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земель и (или) земельных</w:t>
      </w:r>
      <w:r w:rsidR="00900BC2">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2"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900BC2"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w:t>
      </w:r>
      <w:r w:rsidR="00900BC2">
        <w:rPr>
          <w:rFonts w:ascii="Times New Roman" w:hAnsi="Times New Roman" w:cs="Times New Roman"/>
          <w:sz w:val="28"/>
          <w:szCs w:val="28"/>
        </w:rPr>
        <w:t>Заключение соглашения о перераспределении</w:t>
      </w:r>
      <w:r w:rsidRPr="00D32BED">
        <w:rPr>
          <w:rFonts w:ascii="Times New Roman" w:hAnsi="Times New Roman" w:cs="Times New Roman"/>
          <w:sz w:val="28"/>
          <w:szCs w:val="28"/>
        </w:rPr>
        <w:t xml:space="preserve"> земель </w:t>
      </w:r>
    </w:p>
    <w:p w:rsidR="00F54615" w:rsidRPr="00D32BED" w:rsidRDefault="00A5033D" w:rsidP="00900BC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и (или) земельных</w:t>
      </w:r>
      <w:r w:rsidR="00900BC2">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900BC2">
      <w:pPr>
        <w:autoSpaceDE w:val="0"/>
        <w:autoSpaceDN w:val="0"/>
        <w:adjustRightInd w:val="0"/>
        <w:spacing w:after="0" w:line="240" w:lineRule="auto"/>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w:t>
      </w:r>
      <w:r w:rsidR="00900BC2">
        <w:rPr>
          <w:rFonts w:ascii="Times New Roman" w:eastAsia="Times New Roman" w:hAnsi="Times New Roman" w:cs="Times New Roman"/>
          <w:sz w:val="28"/>
          <w:szCs w:val="28"/>
          <w:lang w:eastAsia="ru-RU"/>
        </w:rPr>
        <w:t>______</w:t>
      </w:r>
      <w:r w:rsidRPr="00D32BED">
        <w:rPr>
          <w:rFonts w:ascii="Times New Roman" w:eastAsia="Times New Roman" w:hAnsi="Times New Roman" w:cs="Times New Roman"/>
          <w:sz w:val="28"/>
          <w:szCs w:val="28"/>
          <w:lang w:eastAsia="ru-RU"/>
        </w:rPr>
        <w:t>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r w:rsidR="00900BC2">
        <w:rPr>
          <w:rFonts w:ascii="Times New Roman" w:eastAsia="Times New Roman" w:hAnsi="Times New Roman" w:cs="Times New Roman"/>
          <w:sz w:val="28"/>
          <w:szCs w:val="28"/>
          <w:lang w:eastAsia="ru-RU"/>
        </w:rPr>
        <w:t>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900BC2">
      <w:pPr>
        <w:autoSpaceDE w:val="0"/>
        <w:autoSpaceDN w:val="0"/>
        <w:adjustRightInd w:val="0"/>
        <w:spacing w:after="0" w:line="240" w:lineRule="auto"/>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Рассмотрев заявлени</w:t>
      </w:r>
      <w:r w:rsidR="00900BC2">
        <w:rPr>
          <w:rFonts w:ascii="Times New Roman" w:hAnsi="Times New Roman" w:cs="Times New Roman"/>
          <w:sz w:val="28"/>
          <w:szCs w:val="28"/>
        </w:rPr>
        <w:t>е от ___________ № ___________</w:t>
      </w:r>
      <w:r w:rsidRPr="00D32BED">
        <w:rPr>
          <w:rFonts w:ascii="Times New Roman" w:hAnsi="Times New Roman" w:cs="Times New Roman"/>
          <w:sz w:val="28"/>
          <w:szCs w:val="28"/>
        </w:rPr>
        <w:t>(Заявитель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w:t>
      </w:r>
      <w:r w:rsidR="00900BC2">
        <w:rPr>
          <w:rFonts w:ascii="Times New Roman" w:hAnsi="Times New Roman" w:cs="Times New Roman"/>
          <w:sz w:val="28"/>
          <w:szCs w:val="28"/>
        </w:rPr>
        <w:lastRenderedPageBreak/>
        <w:t>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3"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w:t>
      </w:r>
      <w:r w:rsidR="00900BC2">
        <w:rPr>
          <w:rFonts w:ascii="Times New Roman" w:hAnsi="Times New Roman" w:cs="Times New Roman"/>
          <w:sz w:val="28"/>
          <w:szCs w:val="28"/>
        </w:rPr>
        <w:t>______________________________________</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4"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xml:space="preserve">, а </w:t>
      </w:r>
      <w:r w:rsidR="00900BC2">
        <w:rPr>
          <w:rFonts w:ascii="Times New Roman" w:hAnsi="Times New Roman" w:cs="Times New Roman"/>
          <w:sz w:val="28"/>
          <w:szCs w:val="28"/>
        </w:rPr>
        <w:t>именно__________________________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w:t>
      </w:r>
      <w:r w:rsidR="00900BC2">
        <w:rPr>
          <w:rFonts w:ascii="Times New Roman" w:hAnsi="Times New Roman" w:cs="Times New Roman"/>
          <w:sz w:val="28"/>
          <w:szCs w:val="28"/>
        </w:rPr>
        <w:t>_________________________________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900BC2" w:rsidP="00A5033D">
      <w:pPr>
        <w:rPr>
          <w:rFonts w:ascii="Times New Roman" w:hAnsi="Times New Roman" w:cs="Times New Roman"/>
          <w:sz w:val="28"/>
          <w:szCs w:val="28"/>
        </w:rPr>
      </w:pPr>
      <w:r>
        <w:rPr>
          <w:rFonts w:ascii="Times New Roman" w:hAnsi="Times New Roman" w:cs="Times New Roman"/>
          <w:sz w:val="28"/>
          <w:szCs w:val="28"/>
        </w:rPr>
        <w:t xml:space="preserve">_______________ ___________ </w:t>
      </w:r>
      <w:r w:rsidR="00A5033D" w:rsidRPr="00D32BED">
        <w:rPr>
          <w:rFonts w:ascii="Times New Roman" w:hAnsi="Times New Roman" w:cs="Times New Roman"/>
          <w:sz w:val="28"/>
          <w:szCs w:val="28"/>
        </w:rPr>
        <w:t>________________________________________________________________________</w:t>
      </w:r>
    </w:p>
    <w:p w:rsidR="00A5033D" w:rsidRPr="00D32BED" w:rsidRDefault="00900BC2" w:rsidP="00A5033D">
      <w:pPr>
        <w:rPr>
          <w:rFonts w:ascii="Times New Roman" w:hAnsi="Times New Roman" w:cs="Times New Roman"/>
          <w:sz w:val="24"/>
          <w:szCs w:val="24"/>
        </w:rPr>
      </w:pPr>
      <w:r>
        <w:rPr>
          <w:rFonts w:ascii="Times New Roman" w:hAnsi="Times New Roman" w:cs="Times New Roman"/>
          <w:sz w:val="24"/>
          <w:szCs w:val="24"/>
        </w:rPr>
        <w:t xml:space="preserve">(должность) (подпись) (фамилия, имя, отчество) </w:t>
      </w:r>
      <w:r w:rsidR="00A5033D" w:rsidRPr="00D32BED">
        <w:rPr>
          <w:rFonts w:ascii="Times New Roman" w:hAnsi="Times New Roman" w:cs="Times New Roman"/>
          <w:sz w:val="24"/>
          <w:szCs w:val="24"/>
        </w:rPr>
        <w:t>(последнее - при наличии))</w:t>
      </w:r>
    </w:p>
    <w:p w:rsidR="00A5033D" w:rsidRPr="00D32BED" w:rsidRDefault="00900BC2" w:rsidP="00A5033D">
      <w:pPr>
        <w:rPr>
          <w:rFonts w:ascii="Times New Roman" w:hAnsi="Times New Roman" w:cs="Times New Roman"/>
          <w:sz w:val="28"/>
          <w:szCs w:val="28"/>
        </w:rPr>
      </w:pPr>
      <w:r>
        <w:rPr>
          <w:rFonts w:ascii="Times New Roman" w:hAnsi="Times New Roman" w:cs="Times New Roman"/>
          <w:sz w:val="28"/>
          <w:szCs w:val="28"/>
        </w:rPr>
        <w:t>_______________ __________</w:t>
      </w:r>
      <w:r w:rsidR="00A5033D" w:rsidRPr="00D32BED">
        <w:rPr>
          <w:rFonts w:ascii="Times New Roman" w:hAnsi="Times New Roman" w:cs="Times New Roman"/>
          <w:sz w:val="28"/>
          <w:szCs w:val="28"/>
        </w:rPr>
        <w:t>__________________________________________</w:t>
      </w:r>
      <w:r>
        <w:rPr>
          <w:rFonts w:ascii="Times New Roman" w:hAnsi="Times New Roman" w:cs="Times New Roman"/>
          <w:sz w:val="28"/>
          <w:szCs w:val="28"/>
        </w:rPr>
        <w:t>___</w:t>
      </w:r>
      <w:r w:rsidR="00A5033D" w:rsidRPr="00D32BED">
        <w:rPr>
          <w:rFonts w:ascii="Times New Roman" w:hAnsi="Times New Roman" w:cs="Times New Roman"/>
          <w:sz w:val="28"/>
          <w:szCs w:val="28"/>
        </w:rPr>
        <w:t>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900BC2" w:rsidRDefault="00900BC2">
      <w:pPr>
        <w:rPr>
          <w:rFonts w:ascii="Times New Roman" w:hAnsi="Times New Roman" w:cs="Times New Roman"/>
          <w:sz w:val="28"/>
          <w:szCs w:val="28"/>
        </w:rPr>
      </w:pPr>
      <w:r>
        <w:rPr>
          <w:rFonts w:ascii="Times New Roman" w:hAnsi="Times New Roman" w:cs="Times New Roman"/>
          <w:sz w:val="28"/>
          <w:szCs w:val="28"/>
        </w:rPr>
        <w:br w:type="page"/>
      </w: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900BC2"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w:t>
      </w:r>
      <w:r w:rsidR="00900BC2">
        <w:rPr>
          <w:rFonts w:ascii="Times New Roman" w:hAnsi="Times New Roman" w:cs="Times New Roman"/>
          <w:sz w:val="28"/>
          <w:szCs w:val="28"/>
        </w:rPr>
        <w:t>Заключение соглашения о п</w:t>
      </w:r>
      <w:r w:rsidRPr="00D32BED">
        <w:rPr>
          <w:rFonts w:ascii="Times New Roman" w:hAnsi="Times New Roman" w:cs="Times New Roman"/>
          <w:sz w:val="28"/>
          <w:szCs w:val="28"/>
        </w:rPr>
        <w:t xml:space="preserve">ерераспределение </w:t>
      </w:r>
    </w:p>
    <w:p w:rsidR="007544EC" w:rsidRPr="00D32BED" w:rsidRDefault="007544EC" w:rsidP="00900BC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земель и (или) земельных</w:t>
      </w:r>
      <w:r w:rsidR="00900BC2">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tblPr>
      <w:tblGrid>
        <w:gridCol w:w="623"/>
        <w:gridCol w:w="2169"/>
        <w:gridCol w:w="419"/>
        <w:gridCol w:w="360"/>
        <w:gridCol w:w="2217"/>
        <w:gridCol w:w="434"/>
        <w:gridCol w:w="4188"/>
      </w:tblGrid>
      <w:tr w:rsidR="00D32BED" w:rsidRPr="00D32BED" w:rsidTr="00900BC2">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683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900BC2">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683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900BC2">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683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(наименование органа местного самоуправления)</w:t>
            </w:r>
          </w:p>
          <w:p w:rsidR="00900BC2"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от кого: </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w:t>
            </w:r>
            <w:r w:rsidR="00900BC2">
              <w:rPr>
                <w:rFonts w:ascii="Times New Roman" w:hAnsi="Times New Roman" w:cs="Times New Roman"/>
              </w:rPr>
              <w:t>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900BC2">
        <w:tc>
          <w:tcPr>
            <w:tcW w:w="1041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w:t>
            </w:r>
            <w:r w:rsidR="00900BC2">
              <w:rPr>
                <w:rFonts w:ascii="Times New Roman" w:hAnsi="Times New Roman" w:cs="Times New Roman"/>
                <w:sz w:val="28"/>
                <w:szCs w:val="28"/>
              </w:rPr>
              <w:t>Заключение соглашения о перераспределении</w:t>
            </w:r>
            <w:r w:rsidRPr="00D32BED">
              <w:rPr>
                <w:rFonts w:ascii="Times New Roman" w:hAnsi="Times New Roman" w:cs="Times New Roman"/>
                <w:sz w:val="28"/>
                <w:szCs w:val="28"/>
              </w:rPr>
              <w:t xml:space="preserve">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rsidTr="00900BC2">
        <w:tc>
          <w:tcPr>
            <w:tcW w:w="1041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w:t>
            </w:r>
            <w:r w:rsidR="00F730B4">
              <w:rPr>
                <w:rFonts w:ascii="Times New Roman" w:hAnsi="Times New Roman" w:cs="Times New Roman"/>
                <w:sz w:val="28"/>
                <w:szCs w:val="28"/>
              </w:rPr>
              <w:t>Заключение соглашения о перераспределении</w:t>
            </w:r>
            <w:r w:rsidRPr="00D32BED">
              <w:rPr>
                <w:rFonts w:ascii="Times New Roman" w:hAnsi="Times New Roman" w:cs="Times New Roman"/>
                <w:sz w:val="28"/>
                <w:szCs w:val="28"/>
              </w:rPr>
              <w:t xml:space="preserve">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rsidTr="00900BC2">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78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rsidTr="00900BC2">
        <w:tc>
          <w:tcPr>
            <w:tcW w:w="1041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900BC2">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78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rsidTr="00900BC2">
        <w:tc>
          <w:tcPr>
            <w:tcW w:w="1041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900BC2">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78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rsidTr="00900BC2">
        <w:tc>
          <w:tcPr>
            <w:tcW w:w="1041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900BC2">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78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rsidTr="00900BC2">
        <w:tc>
          <w:tcPr>
            <w:tcW w:w="1041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rsidTr="00900BC2">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78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rsidTr="00900BC2">
        <w:tc>
          <w:tcPr>
            <w:tcW w:w="1041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900BC2">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78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rsidTr="00900BC2">
        <w:tc>
          <w:tcPr>
            <w:tcW w:w="1041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rsidTr="00900BC2">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719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rsidTr="00900BC2">
        <w:tc>
          <w:tcPr>
            <w:tcW w:w="1041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rsidTr="00900BC2">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418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(расшифровка подписи)</w:t>
            </w:r>
          </w:p>
        </w:tc>
      </w:tr>
      <w:tr w:rsidR="00300742" w:rsidRPr="00D32BED" w:rsidTr="00900BC2">
        <w:tc>
          <w:tcPr>
            <w:tcW w:w="1041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F3F" w:rsidRDefault="00077F3F" w:rsidP="00BE6795">
      <w:pPr>
        <w:spacing w:after="0" w:line="240" w:lineRule="auto"/>
      </w:pPr>
      <w:r>
        <w:separator/>
      </w:r>
    </w:p>
  </w:endnote>
  <w:endnote w:type="continuationSeparator" w:id="0">
    <w:p w:rsidR="00077F3F" w:rsidRDefault="00077F3F"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F3F" w:rsidRDefault="00077F3F" w:rsidP="00BE6795">
      <w:pPr>
        <w:spacing w:after="0" w:line="240" w:lineRule="auto"/>
      </w:pPr>
      <w:r>
        <w:separator/>
      </w:r>
    </w:p>
  </w:footnote>
  <w:footnote w:type="continuationSeparator" w:id="0">
    <w:p w:rsidR="00077F3F" w:rsidRDefault="00077F3F"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8F4FD0" w:rsidRDefault="002B3A88">
        <w:pPr>
          <w:pStyle w:val="a9"/>
          <w:jc w:val="center"/>
        </w:pPr>
        <w:fldSimple w:instr="PAGE   \* MERGEFORMAT">
          <w:r w:rsidR="00037CC6">
            <w:rPr>
              <w:noProof/>
            </w:rPr>
            <w:t>1</w:t>
          </w:r>
        </w:fldSimple>
      </w:p>
    </w:sdtContent>
  </w:sdt>
  <w:p w:rsidR="008F4FD0" w:rsidRDefault="008F4FD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37CC6"/>
    <w:rsid w:val="00071AE4"/>
    <w:rsid w:val="00077F3F"/>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1F5693"/>
    <w:rsid w:val="00207036"/>
    <w:rsid w:val="002101A8"/>
    <w:rsid w:val="002107E0"/>
    <w:rsid w:val="0022091E"/>
    <w:rsid w:val="00221819"/>
    <w:rsid w:val="00224248"/>
    <w:rsid w:val="00225B68"/>
    <w:rsid w:val="00225C68"/>
    <w:rsid w:val="00232286"/>
    <w:rsid w:val="0025623A"/>
    <w:rsid w:val="00260EB1"/>
    <w:rsid w:val="0027054D"/>
    <w:rsid w:val="002828BC"/>
    <w:rsid w:val="00290A73"/>
    <w:rsid w:val="002B3A88"/>
    <w:rsid w:val="002B68AC"/>
    <w:rsid w:val="002B7880"/>
    <w:rsid w:val="002C778D"/>
    <w:rsid w:val="002D7658"/>
    <w:rsid w:val="00300742"/>
    <w:rsid w:val="00322EFB"/>
    <w:rsid w:val="0034003A"/>
    <w:rsid w:val="00342FFE"/>
    <w:rsid w:val="003515A6"/>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54E1F"/>
    <w:rsid w:val="0056549F"/>
    <w:rsid w:val="0059615B"/>
    <w:rsid w:val="00597D60"/>
    <w:rsid w:val="005D66D7"/>
    <w:rsid w:val="005E1A48"/>
    <w:rsid w:val="005F2F91"/>
    <w:rsid w:val="00636CE7"/>
    <w:rsid w:val="006464AF"/>
    <w:rsid w:val="00651349"/>
    <w:rsid w:val="006556D9"/>
    <w:rsid w:val="00656ED5"/>
    <w:rsid w:val="00663928"/>
    <w:rsid w:val="00666C14"/>
    <w:rsid w:val="0067187C"/>
    <w:rsid w:val="00685C01"/>
    <w:rsid w:val="006B78FA"/>
    <w:rsid w:val="006C640B"/>
    <w:rsid w:val="006E4C49"/>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8F4FD0"/>
    <w:rsid w:val="00900BC2"/>
    <w:rsid w:val="00921542"/>
    <w:rsid w:val="00925147"/>
    <w:rsid w:val="009453EA"/>
    <w:rsid w:val="009631D4"/>
    <w:rsid w:val="00964DB3"/>
    <w:rsid w:val="00977F65"/>
    <w:rsid w:val="009B29AA"/>
    <w:rsid w:val="009B6B44"/>
    <w:rsid w:val="009C03AF"/>
    <w:rsid w:val="009E0AA8"/>
    <w:rsid w:val="009E336D"/>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3FA"/>
    <w:rsid w:val="00B35CFC"/>
    <w:rsid w:val="00B46343"/>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A4C96"/>
    <w:rsid w:val="00CB5A68"/>
    <w:rsid w:val="00CC4B2C"/>
    <w:rsid w:val="00CD14B0"/>
    <w:rsid w:val="00CD1AF4"/>
    <w:rsid w:val="00CE2576"/>
    <w:rsid w:val="00D0158B"/>
    <w:rsid w:val="00D07E35"/>
    <w:rsid w:val="00D113EF"/>
    <w:rsid w:val="00D119B8"/>
    <w:rsid w:val="00D30762"/>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23A10"/>
    <w:rsid w:val="00F5160B"/>
    <w:rsid w:val="00F5342E"/>
    <w:rsid w:val="00F54615"/>
    <w:rsid w:val="00F7022A"/>
    <w:rsid w:val="00F730B4"/>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D875-5B2C-4075-AE6B-6C9F0CA5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5867</TotalTime>
  <Pages>1</Pages>
  <Words>23021</Words>
  <Characters>131226</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41</cp:revision>
  <cp:lastPrinted>2023-07-31T07:48:00Z</cp:lastPrinted>
  <dcterms:created xsi:type="dcterms:W3CDTF">2023-06-06T09:34:00Z</dcterms:created>
  <dcterms:modified xsi:type="dcterms:W3CDTF">2025-05-15T06:40:00Z</dcterms:modified>
</cp:coreProperties>
</file>