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90" w:rsidRPr="0057447D" w:rsidRDefault="00793E90" w:rsidP="0057447D">
      <w:pPr>
        <w:pStyle w:val="a7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3E90" w:rsidRPr="00B94C3B" w:rsidRDefault="00791964" w:rsidP="0057447D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94C3B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793E90" w:rsidRPr="00B94C3B" w:rsidRDefault="00B94C3B" w:rsidP="0057447D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94C3B">
        <w:rPr>
          <w:rFonts w:ascii="Times New Roman" w:hAnsi="Times New Roman"/>
          <w:bCs/>
          <w:sz w:val="28"/>
          <w:szCs w:val="28"/>
        </w:rPr>
        <w:t>СИНЕЛИПЯГОВСКОГО</w:t>
      </w:r>
      <w:r w:rsidR="00791964" w:rsidRPr="00B94C3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793E90" w:rsidRPr="00B94C3B" w:rsidRDefault="00791964" w:rsidP="0057447D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94C3B">
        <w:rPr>
          <w:rFonts w:ascii="Times New Roman" w:hAnsi="Times New Roman"/>
          <w:bCs/>
          <w:sz w:val="28"/>
          <w:szCs w:val="28"/>
        </w:rPr>
        <w:t>НИЖНЕДЕВИЦКОГО МУНИЦИПАЛЬНОГО РАЙОНА</w:t>
      </w:r>
    </w:p>
    <w:p w:rsidR="00793E90" w:rsidRPr="00B94C3B" w:rsidRDefault="00791964" w:rsidP="0057447D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94C3B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793E90" w:rsidRPr="00B94C3B" w:rsidRDefault="00793E90" w:rsidP="0057447D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3E90" w:rsidRPr="00B94C3B" w:rsidRDefault="00791964" w:rsidP="0057447D">
      <w:pPr>
        <w:pStyle w:val="9"/>
        <w:spacing w:before="0"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C3B">
        <w:rPr>
          <w:rFonts w:ascii="Times New Roman" w:hAnsi="Times New Roman" w:cs="Times New Roman"/>
          <w:bCs/>
          <w:sz w:val="28"/>
          <w:szCs w:val="28"/>
        </w:rPr>
        <w:t>РЕШЕНИЕ</w:t>
      </w:r>
      <w:bookmarkStart w:id="0" w:name="_GoBack"/>
      <w:bookmarkEnd w:id="0"/>
    </w:p>
    <w:p w:rsidR="00793E90" w:rsidRPr="00B94C3B" w:rsidRDefault="00793E90" w:rsidP="0057447D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93E90" w:rsidRPr="00B94C3B" w:rsidRDefault="00793E90" w:rsidP="0057447D">
      <w:pPr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B94C3B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118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E1CE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189E">
        <w:rPr>
          <w:rFonts w:ascii="Times New Roman" w:hAnsi="Times New Roman"/>
          <w:sz w:val="28"/>
          <w:szCs w:val="28"/>
          <w:u w:val="single"/>
        </w:rPr>
        <w:t>27.07.</w:t>
      </w:r>
      <w:r w:rsidR="00B94C3B" w:rsidRPr="00B94C3B">
        <w:rPr>
          <w:rFonts w:ascii="Times New Roman" w:hAnsi="Times New Roman"/>
          <w:sz w:val="28"/>
          <w:szCs w:val="28"/>
          <w:u w:val="single"/>
        </w:rPr>
        <w:t>2017</w:t>
      </w:r>
      <w:r w:rsidRPr="00B94C3B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D97F28">
        <w:rPr>
          <w:rFonts w:ascii="Times New Roman" w:hAnsi="Times New Roman"/>
          <w:sz w:val="28"/>
          <w:szCs w:val="28"/>
          <w:u w:val="single"/>
        </w:rPr>
        <w:t xml:space="preserve"> 233</w:t>
      </w:r>
      <w:r w:rsidRPr="00B94C3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3E90" w:rsidRPr="00B94C3B" w:rsidRDefault="00793E90" w:rsidP="0057447D">
      <w:pPr>
        <w:ind w:firstLine="709"/>
        <w:contextualSpacing/>
        <w:rPr>
          <w:rFonts w:ascii="Times New Roman" w:hAnsi="Times New Roman"/>
        </w:rPr>
      </w:pPr>
      <w:r w:rsidRPr="00B94C3B">
        <w:rPr>
          <w:rFonts w:ascii="Times New Roman" w:hAnsi="Times New Roman"/>
          <w:sz w:val="28"/>
          <w:szCs w:val="28"/>
        </w:rPr>
        <w:t xml:space="preserve"> </w:t>
      </w:r>
      <w:r w:rsidRPr="00B94C3B">
        <w:rPr>
          <w:rFonts w:ascii="Times New Roman" w:hAnsi="Times New Roman"/>
        </w:rPr>
        <w:t xml:space="preserve">с. </w:t>
      </w:r>
      <w:r w:rsidR="00B94C3B" w:rsidRPr="00B94C3B">
        <w:rPr>
          <w:rFonts w:ascii="Times New Roman" w:hAnsi="Times New Roman"/>
        </w:rPr>
        <w:t>Синие Липяги</w:t>
      </w:r>
    </w:p>
    <w:p w:rsidR="00EF66CC" w:rsidRPr="00B94C3B" w:rsidRDefault="00791964" w:rsidP="0057447D">
      <w:pPr>
        <w:pStyle w:val="a6"/>
        <w:tabs>
          <w:tab w:val="left" w:pos="78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6CC" w:rsidRPr="00B94C3B" w:rsidRDefault="00793E90" w:rsidP="0057447D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C3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="00403BA4" w:rsidRPr="00B94C3B">
        <w:rPr>
          <w:rFonts w:ascii="Times New Roman" w:hAnsi="Times New Roman" w:cs="Times New Roman"/>
          <w:b w:val="0"/>
          <w:sz w:val="28"/>
          <w:szCs w:val="28"/>
        </w:rPr>
        <w:t xml:space="preserve"> о порядке размещения сведений </w:t>
      </w:r>
      <w:r w:rsidRPr="00B94C3B">
        <w:rPr>
          <w:rFonts w:ascii="Times New Roman" w:hAnsi="Times New Roman" w:cs="Times New Roman"/>
          <w:b w:val="0"/>
          <w:sz w:val="28"/>
          <w:szCs w:val="28"/>
        </w:rPr>
        <w:t>о доходах, расходах, об имуществе и обязательствах</w:t>
      </w:r>
      <w:r w:rsidR="00791964" w:rsidRPr="00B94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C3B">
        <w:rPr>
          <w:rFonts w:ascii="Times New Roman" w:hAnsi="Times New Roman" w:cs="Times New Roman"/>
          <w:b w:val="0"/>
          <w:sz w:val="28"/>
          <w:szCs w:val="28"/>
        </w:rPr>
        <w:t xml:space="preserve">имущественного характера лиц, замещающих муниципальные должности в органах местного самоуправления </w:t>
      </w:r>
      <w:proofErr w:type="spellStart"/>
      <w:r w:rsidR="00B94C3B" w:rsidRPr="00B94C3B">
        <w:rPr>
          <w:rFonts w:ascii="Times New Roman" w:hAnsi="Times New Roman" w:cs="Times New Roman"/>
          <w:b w:val="0"/>
          <w:sz w:val="28"/>
          <w:szCs w:val="28"/>
        </w:rPr>
        <w:t>Синелипяговского</w:t>
      </w:r>
      <w:proofErr w:type="spellEnd"/>
      <w:r w:rsidRPr="00B94C3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Нижнедевицкого муниципаль</w:t>
      </w:r>
      <w:r w:rsidR="0057447D" w:rsidRPr="00B94C3B">
        <w:rPr>
          <w:rFonts w:ascii="Times New Roman" w:hAnsi="Times New Roman" w:cs="Times New Roman"/>
          <w:b w:val="0"/>
          <w:sz w:val="28"/>
          <w:szCs w:val="28"/>
        </w:rPr>
        <w:t>ного района Воронежской области</w:t>
      </w:r>
      <w:r w:rsidRPr="00B94C3B">
        <w:rPr>
          <w:rFonts w:ascii="Times New Roman" w:hAnsi="Times New Roman" w:cs="Times New Roman"/>
          <w:b w:val="0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proofErr w:type="spellStart"/>
      <w:r w:rsidR="00B94C3B" w:rsidRPr="00B94C3B">
        <w:rPr>
          <w:rFonts w:ascii="Times New Roman" w:hAnsi="Times New Roman" w:cs="Times New Roman"/>
          <w:b w:val="0"/>
          <w:sz w:val="28"/>
          <w:szCs w:val="28"/>
        </w:rPr>
        <w:t>Синелипяговского</w:t>
      </w:r>
      <w:proofErr w:type="spellEnd"/>
      <w:r w:rsidRPr="00B94C3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Нижнедевицкого муниципального района Воронежской области, и предоставления этих сведений средствам массовой информации для опубликования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>В соответствии с Указом Президента Росс</w:t>
      </w:r>
      <w:r w:rsidR="00670EE2" w:rsidRPr="00B94C3B">
        <w:rPr>
          <w:rFonts w:ascii="Times New Roman" w:hAnsi="Times New Roman" w:cs="Times New Roman"/>
          <w:sz w:val="28"/>
          <w:szCs w:val="28"/>
        </w:rPr>
        <w:t>ийской Федерации от 08.07.2013 №</w:t>
      </w:r>
      <w:r w:rsidR="00B94C3B" w:rsidRPr="00B94C3B">
        <w:rPr>
          <w:rFonts w:ascii="Times New Roman" w:hAnsi="Times New Roman" w:cs="Times New Roman"/>
          <w:sz w:val="28"/>
          <w:szCs w:val="28"/>
        </w:rPr>
        <w:t xml:space="preserve"> </w:t>
      </w:r>
      <w:r w:rsidRPr="00B94C3B">
        <w:rPr>
          <w:rFonts w:ascii="Times New Roman" w:hAnsi="Times New Roman" w:cs="Times New Roman"/>
          <w:sz w:val="28"/>
          <w:szCs w:val="28"/>
        </w:rPr>
        <w:t xml:space="preserve">613 "Вопросы противодействия коррупции" Совет народных депутатов </w:t>
      </w:r>
      <w:proofErr w:type="spellStart"/>
      <w:r w:rsidR="00B94C3B" w:rsidRPr="00B94C3B">
        <w:rPr>
          <w:rFonts w:ascii="Times New Roman" w:hAnsi="Times New Roman" w:cs="Times New Roman"/>
          <w:sz w:val="28"/>
          <w:szCs w:val="28"/>
        </w:rPr>
        <w:t>Синелипяговского</w:t>
      </w:r>
      <w:proofErr w:type="spellEnd"/>
      <w:r w:rsidR="00670EE2" w:rsidRPr="00B94C3B">
        <w:rPr>
          <w:rFonts w:ascii="Times New Roman" w:hAnsi="Times New Roman" w:cs="Times New Roman"/>
          <w:sz w:val="28"/>
          <w:szCs w:val="28"/>
        </w:rPr>
        <w:t xml:space="preserve"> </w:t>
      </w:r>
      <w:r w:rsidRPr="00B94C3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66CC" w:rsidRPr="00B94C3B" w:rsidRDefault="00EF66CC" w:rsidP="00B94C3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>РЕШИЛ: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4C3B">
        <w:rPr>
          <w:rFonts w:ascii="Times New Roman" w:hAnsi="Times New Roman" w:cs="Times New Roman"/>
          <w:sz w:val="28"/>
          <w:szCs w:val="28"/>
        </w:rPr>
        <w:t>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</w:t>
      </w:r>
      <w:r w:rsidR="00670EE2" w:rsidRPr="00B94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C3B" w:rsidRPr="00B94C3B">
        <w:rPr>
          <w:rFonts w:ascii="Times New Roman" w:hAnsi="Times New Roman" w:cs="Times New Roman"/>
          <w:sz w:val="28"/>
          <w:szCs w:val="28"/>
        </w:rPr>
        <w:t>Синелипяговского</w:t>
      </w:r>
      <w:proofErr w:type="spellEnd"/>
      <w:r w:rsidR="00670EE2" w:rsidRPr="00B94C3B">
        <w:rPr>
          <w:rFonts w:ascii="Times New Roman" w:hAnsi="Times New Roman" w:cs="Times New Roman"/>
          <w:sz w:val="28"/>
          <w:szCs w:val="28"/>
        </w:rPr>
        <w:t xml:space="preserve"> </w:t>
      </w:r>
      <w:r w:rsidRPr="00B94C3B">
        <w:rPr>
          <w:rFonts w:ascii="Times New Roman" w:hAnsi="Times New Roman" w:cs="Times New Roman"/>
          <w:sz w:val="28"/>
          <w:szCs w:val="28"/>
        </w:rPr>
        <w:t xml:space="preserve">сельского поселения Нижнедевицкого муниципального района Воронежской области, и членов их семей на официальных сайтах органов местного самоуправления </w:t>
      </w:r>
      <w:proofErr w:type="spellStart"/>
      <w:r w:rsidR="00B94C3B" w:rsidRPr="00B94C3B">
        <w:rPr>
          <w:rFonts w:ascii="Times New Roman" w:hAnsi="Times New Roman" w:cs="Times New Roman"/>
          <w:sz w:val="28"/>
          <w:szCs w:val="28"/>
        </w:rPr>
        <w:t>Синелипяговского</w:t>
      </w:r>
      <w:proofErr w:type="spellEnd"/>
      <w:r w:rsidRPr="00B94C3B">
        <w:rPr>
          <w:rFonts w:ascii="Times New Roman" w:hAnsi="Times New Roman" w:cs="Times New Roman"/>
          <w:sz w:val="28"/>
          <w:szCs w:val="28"/>
        </w:rPr>
        <w:t xml:space="preserve"> сельского поселения Нижнедевицкого муниципального района Воронежской области, и предоставления этих сведений средствам массовой информации для</w:t>
      </w:r>
      <w:proofErr w:type="gramEnd"/>
      <w:r w:rsidRPr="00B94C3B">
        <w:rPr>
          <w:rFonts w:ascii="Times New Roman" w:hAnsi="Times New Roman" w:cs="Times New Roman"/>
          <w:sz w:val="28"/>
          <w:szCs w:val="28"/>
        </w:rPr>
        <w:t xml:space="preserve"> опубликования согласно приложению.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B94C3B" w:rsidRPr="00B94C3B" w:rsidRDefault="00B94C3B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C3B" w:rsidRPr="00B94C3B" w:rsidRDefault="00B94C3B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1"/>
        <w:gridCol w:w="3130"/>
        <w:gridCol w:w="3200"/>
      </w:tblGrid>
      <w:tr w:rsidR="00791964" w:rsidRPr="00B94C3B" w:rsidTr="00193DBA">
        <w:tc>
          <w:tcPr>
            <w:tcW w:w="3284" w:type="dxa"/>
            <w:shd w:val="clear" w:color="auto" w:fill="auto"/>
          </w:tcPr>
          <w:p w:rsidR="00791964" w:rsidRPr="00B94C3B" w:rsidRDefault="00791964" w:rsidP="0057447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3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B94C3B" w:rsidRPr="00B94C3B">
              <w:rPr>
                <w:rFonts w:ascii="Times New Roman" w:hAnsi="Times New Roman" w:cs="Times New Roman"/>
                <w:sz w:val="28"/>
                <w:szCs w:val="28"/>
              </w:rPr>
              <w:t>Синелипяговского</w:t>
            </w:r>
            <w:proofErr w:type="spellEnd"/>
            <w:r w:rsidRPr="00B94C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91964" w:rsidRPr="00B94C3B" w:rsidRDefault="00791964" w:rsidP="0057447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91964" w:rsidRPr="00B94C3B" w:rsidRDefault="00B94C3B" w:rsidP="0057447D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3B">
              <w:rPr>
                <w:rFonts w:ascii="Times New Roman" w:hAnsi="Times New Roman" w:cs="Times New Roman"/>
                <w:sz w:val="28"/>
                <w:szCs w:val="28"/>
              </w:rPr>
              <w:t>И.В.Нечаев</w:t>
            </w:r>
          </w:p>
          <w:p w:rsidR="00791964" w:rsidRPr="00B94C3B" w:rsidRDefault="00791964" w:rsidP="0057447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964" w:rsidRPr="00B94C3B" w:rsidRDefault="00791964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E68" w:rsidRDefault="00791964" w:rsidP="0057447D">
      <w:pPr>
        <w:pStyle w:val="ConsPlusNormal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br w:type="page"/>
      </w:r>
      <w:r w:rsidR="00EF66CC" w:rsidRPr="00B94C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B94C3B">
        <w:rPr>
          <w:rFonts w:ascii="Times New Roman" w:hAnsi="Times New Roman" w:cs="Times New Roman"/>
          <w:sz w:val="28"/>
          <w:szCs w:val="28"/>
        </w:rPr>
        <w:t xml:space="preserve"> </w:t>
      </w:r>
      <w:r w:rsidR="00EF66CC" w:rsidRPr="00B94C3B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  <w:r w:rsidRPr="00B94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C3B" w:rsidRPr="00B94C3B">
        <w:rPr>
          <w:rFonts w:ascii="Times New Roman" w:hAnsi="Times New Roman" w:cs="Times New Roman"/>
          <w:sz w:val="28"/>
          <w:szCs w:val="28"/>
        </w:rPr>
        <w:t>Синелипяговского</w:t>
      </w:r>
      <w:proofErr w:type="spellEnd"/>
      <w:r w:rsidR="00670EE2" w:rsidRPr="00B94C3B">
        <w:rPr>
          <w:rFonts w:ascii="Times New Roman" w:hAnsi="Times New Roman" w:cs="Times New Roman"/>
          <w:sz w:val="28"/>
          <w:szCs w:val="28"/>
        </w:rPr>
        <w:t xml:space="preserve"> </w:t>
      </w:r>
      <w:r w:rsidR="00EF66CC" w:rsidRPr="00B94C3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94C3B">
        <w:rPr>
          <w:rFonts w:ascii="Times New Roman" w:hAnsi="Times New Roman" w:cs="Times New Roman"/>
          <w:sz w:val="28"/>
          <w:szCs w:val="28"/>
        </w:rPr>
        <w:t xml:space="preserve"> </w:t>
      </w:r>
      <w:r w:rsidR="002C7BAC" w:rsidRPr="00B94C3B">
        <w:rPr>
          <w:rFonts w:ascii="Times New Roman" w:hAnsi="Times New Roman" w:cs="Times New Roman"/>
          <w:sz w:val="28"/>
          <w:szCs w:val="28"/>
        </w:rPr>
        <w:t>от</w:t>
      </w:r>
      <w:r w:rsidR="0001189E">
        <w:rPr>
          <w:rFonts w:ascii="Times New Roman" w:hAnsi="Times New Roman" w:cs="Times New Roman"/>
          <w:sz w:val="28"/>
          <w:szCs w:val="28"/>
        </w:rPr>
        <w:t xml:space="preserve"> 27</w:t>
      </w:r>
      <w:r w:rsidR="00670EE2" w:rsidRPr="00B94C3B">
        <w:rPr>
          <w:rFonts w:ascii="Times New Roman" w:hAnsi="Times New Roman" w:cs="Times New Roman"/>
          <w:sz w:val="28"/>
          <w:szCs w:val="28"/>
        </w:rPr>
        <w:t>.0</w:t>
      </w:r>
      <w:r w:rsidR="0001189E">
        <w:rPr>
          <w:rFonts w:ascii="Times New Roman" w:hAnsi="Times New Roman" w:cs="Times New Roman"/>
          <w:sz w:val="28"/>
          <w:szCs w:val="28"/>
        </w:rPr>
        <w:t>7</w:t>
      </w:r>
      <w:r w:rsidR="00B94C3B" w:rsidRPr="00B94C3B">
        <w:rPr>
          <w:rFonts w:ascii="Times New Roman" w:hAnsi="Times New Roman" w:cs="Times New Roman"/>
          <w:sz w:val="28"/>
          <w:szCs w:val="28"/>
        </w:rPr>
        <w:t>.2017</w:t>
      </w:r>
      <w:r w:rsidR="00670EE2" w:rsidRPr="00B94C3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F66CC" w:rsidRPr="00B94C3B" w:rsidRDefault="00670EE2" w:rsidP="0057447D">
      <w:pPr>
        <w:pStyle w:val="ConsPlusNormal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>№</w:t>
      </w:r>
      <w:r w:rsidR="00D97F28">
        <w:rPr>
          <w:rFonts w:ascii="Times New Roman" w:hAnsi="Times New Roman" w:cs="Times New Roman"/>
          <w:sz w:val="28"/>
          <w:szCs w:val="28"/>
        </w:rPr>
        <w:t xml:space="preserve"> 233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proofErr w:type="gramStart"/>
      <w:r w:rsidRPr="00B94C3B">
        <w:rPr>
          <w:rFonts w:ascii="Times New Roman" w:hAnsi="Times New Roman" w:cs="Times New Roman"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</w:t>
      </w:r>
      <w:r w:rsidR="00670EE2" w:rsidRPr="00B94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C3B" w:rsidRPr="00B94C3B">
        <w:rPr>
          <w:rFonts w:ascii="Times New Roman" w:hAnsi="Times New Roman" w:cs="Times New Roman"/>
          <w:sz w:val="28"/>
          <w:szCs w:val="28"/>
        </w:rPr>
        <w:t>Синелипяговского</w:t>
      </w:r>
      <w:proofErr w:type="spellEnd"/>
      <w:r w:rsidR="00791964" w:rsidRPr="00B94C3B">
        <w:rPr>
          <w:rFonts w:ascii="Times New Roman" w:hAnsi="Times New Roman" w:cs="Times New Roman"/>
          <w:sz w:val="28"/>
          <w:szCs w:val="28"/>
        </w:rPr>
        <w:t xml:space="preserve"> </w:t>
      </w:r>
      <w:r w:rsidRPr="00B94C3B">
        <w:rPr>
          <w:rFonts w:ascii="Times New Roman" w:hAnsi="Times New Roman" w:cs="Times New Roman"/>
          <w:sz w:val="28"/>
          <w:szCs w:val="28"/>
        </w:rPr>
        <w:t xml:space="preserve">сельского поселения Нижнедевицкого муниципального района Воронежской области, и членов их семей на официальных сайтах органов местного самоуправления </w:t>
      </w:r>
      <w:proofErr w:type="spellStart"/>
      <w:r w:rsidR="00B94C3B" w:rsidRPr="00B94C3B">
        <w:rPr>
          <w:rFonts w:ascii="Times New Roman" w:hAnsi="Times New Roman" w:cs="Times New Roman"/>
          <w:sz w:val="28"/>
          <w:szCs w:val="28"/>
        </w:rPr>
        <w:t>Синелипяговского</w:t>
      </w:r>
      <w:proofErr w:type="spellEnd"/>
      <w:r w:rsidR="00670EE2" w:rsidRPr="00B94C3B">
        <w:rPr>
          <w:rFonts w:ascii="Times New Roman" w:hAnsi="Times New Roman" w:cs="Times New Roman"/>
          <w:sz w:val="28"/>
          <w:szCs w:val="28"/>
        </w:rPr>
        <w:t xml:space="preserve"> </w:t>
      </w:r>
      <w:r w:rsidRPr="00B94C3B">
        <w:rPr>
          <w:rFonts w:ascii="Times New Roman" w:hAnsi="Times New Roman" w:cs="Times New Roman"/>
          <w:sz w:val="28"/>
          <w:szCs w:val="28"/>
        </w:rPr>
        <w:t>сельского поселения Нижнедевицкого муниципального района Воронежской области, и предоставления этих сведений средствам массовой информации для опубликования</w:t>
      </w:r>
      <w:proofErr w:type="gramEnd"/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4C3B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размещения сведений о доходах, расходах, об имуществе и обязательствах имущественного характера</w:t>
      </w:r>
      <w:r w:rsidR="00791964" w:rsidRPr="00B94C3B">
        <w:rPr>
          <w:rFonts w:ascii="Times New Roman" w:hAnsi="Times New Roman" w:cs="Times New Roman"/>
          <w:sz w:val="28"/>
          <w:szCs w:val="28"/>
        </w:rPr>
        <w:t xml:space="preserve"> </w:t>
      </w:r>
      <w:r w:rsidRPr="00B94C3B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органах местного самоуправления</w:t>
      </w:r>
      <w:r w:rsidR="00791964" w:rsidRPr="00B94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C3B" w:rsidRPr="00B94C3B">
        <w:rPr>
          <w:rFonts w:ascii="Times New Roman" w:hAnsi="Times New Roman" w:cs="Times New Roman"/>
          <w:sz w:val="28"/>
          <w:szCs w:val="28"/>
        </w:rPr>
        <w:t>Синелипяговского</w:t>
      </w:r>
      <w:proofErr w:type="spellEnd"/>
      <w:r w:rsidRPr="00B94C3B">
        <w:rPr>
          <w:rFonts w:ascii="Times New Roman" w:hAnsi="Times New Roman" w:cs="Times New Roman"/>
          <w:sz w:val="28"/>
          <w:szCs w:val="28"/>
        </w:rPr>
        <w:t xml:space="preserve"> сельского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670EE2" w:rsidRPr="00B94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C3B" w:rsidRPr="00B94C3B">
        <w:rPr>
          <w:rFonts w:ascii="Times New Roman" w:hAnsi="Times New Roman" w:cs="Times New Roman"/>
          <w:sz w:val="28"/>
          <w:szCs w:val="28"/>
        </w:rPr>
        <w:t>Синелипяговского</w:t>
      </w:r>
      <w:proofErr w:type="spellEnd"/>
      <w:r w:rsidRPr="00B94C3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предоставления этих сведений средствам массовой информации для</w:t>
      </w:r>
      <w:proofErr w:type="gramEnd"/>
      <w:r w:rsidRPr="00B94C3B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B94C3B">
        <w:rPr>
          <w:rFonts w:ascii="Times New Roman" w:hAnsi="Times New Roman" w:cs="Times New Roman"/>
          <w:sz w:val="28"/>
          <w:szCs w:val="28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F66CC" w:rsidRPr="00B94C3B" w:rsidRDefault="00EF66CC" w:rsidP="0057447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94C3B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F66CC" w:rsidRPr="00B94C3B" w:rsidRDefault="00EF66CC" w:rsidP="0057447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94C3B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EF66CC" w:rsidRPr="00B94C3B" w:rsidRDefault="00EF66CC" w:rsidP="0057447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94C3B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EF66CC" w:rsidRPr="00B94C3B" w:rsidRDefault="00EF66CC" w:rsidP="0057447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B94C3B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</w:t>
      </w:r>
      <w:r w:rsidRPr="00B94C3B">
        <w:rPr>
          <w:rFonts w:ascii="Times New Roman" w:hAnsi="Times New Roman"/>
          <w:sz w:val="28"/>
          <w:szCs w:val="28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EF66CC" w:rsidRPr="00B94C3B" w:rsidRDefault="00EF66CC" w:rsidP="0057447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94C3B">
        <w:rPr>
          <w:rFonts w:ascii="Times New Roman" w:hAnsi="Times New Roman"/>
          <w:sz w:val="28"/>
          <w:szCs w:val="28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F66CC" w:rsidRPr="00B94C3B" w:rsidRDefault="00EF66CC" w:rsidP="0057447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B94C3B"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F66CC" w:rsidRPr="00B94C3B" w:rsidRDefault="00EF66CC" w:rsidP="0057447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94C3B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EF66CC" w:rsidRPr="00B94C3B" w:rsidRDefault="00EF66CC" w:rsidP="0057447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94C3B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EF66CC" w:rsidRPr="00B94C3B" w:rsidRDefault="00EF66CC" w:rsidP="0057447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94C3B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EF66CC" w:rsidRPr="00B94C3B" w:rsidRDefault="00EF66CC" w:rsidP="0057447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94C3B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Положения, представленных лицами, замещающими муниципальные должности, обеспечивается специалистом администрации </w:t>
      </w:r>
      <w:proofErr w:type="spellStart"/>
      <w:r w:rsidR="00B94C3B" w:rsidRPr="00B94C3B">
        <w:rPr>
          <w:rFonts w:ascii="Times New Roman" w:hAnsi="Times New Roman" w:cs="Times New Roman"/>
          <w:sz w:val="28"/>
          <w:szCs w:val="28"/>
        </w:rPr>
        <w:t>Синелипяговского</w:t>
      </w:r>
      <w:proofErr w:type="spellEnd"/>
      <w:r w:rsidR="00670EE2" w:rsidRPr="00B94C3B">
        <w:rPr>
          <w:rFonts w:ascii="Times New Roman" w:hAnsi="Times New Roman" w:cs="Times New Roman"/>
          <w:sz w:val="28"/>
          <w:szCs w:val="28"/>
        </w:rPr>
        <w:t xml:space="preserve"> </w:t>
      </w:r>
      <w:r w:rsidRPr="00B94C3B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Pr="00B94C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 xml:space="preserve">6. Специалист администрации </w:t>
      </w:r>
      <w:proofErr w:type="spellStart"/>
      <w:r w:rsidR="00B94C3B" w:rsidRPr="00B94C3B">
        <w:rPr>
          <w:rFonts w:ascii="Times New Roman" w:hAnsi="Times New Roman" w:cs="Times New Roman"/>
          <w:sz w:val="28"/>
          <w:szCs w:val="28"/>
        </w:rPr>
        <w:t>Синелипяговского</w:t>
      </w:r>
      <w:proofErr w:type="spellEnd"/>
      <w:r w:rsidR="00670EE2" w:rsidRPr="00B94C3B">
        <w:rPr>
          <w:rFonts w:ascii="Times New Roman" w:hAnsi="Times New Roman" w:cs="Times New Roman"/>
          <w:sz w:val="28"/>
          <w:szCs w:val="28"/>
        </w:rPr>
        <w:t xml:space="preserve"> </w:t>
      </w:r>
      <w:r w:rsidRPr="00B94C3B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</w:t>
      </w:r>
      <w:r w:rsidRPr="00B94C3B">
        <w:rPr>
          <w:rFonts w:ascii="Times New Roman" w:hAnsi="Times New Roman" w:cs="Times New Roman"/>
          <w:sz w:val="28"/>
          <w:szCs w:val="28"/>
        </w:rPr>
        <w:lastRenderedPageBreak/>
        <w:t>указанных в пункте 2 настоящего Положения, в том случае, если запрашиваемые сведения отсутствуют на официальном сайте.</w:t>
      </w:r>
    </w:p>
    <w:p w:rsidR="00EF66CC" w:rsidRPr="00B94C3B" w:rsidRDefault="00EF66CC" w:rsidP="005744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3B">
        <w:rPr>
          <w:rFonts w:ascii="Times New Roman" w:hAnsi="Times New Roman" w:cs="Times New Roman"/>
          <w:sz w:val="28"/>
          <w:szCs w:val="28"/>
        </w:rPr>
        <w:t xml:space="preserve">7. Муниципальные </w:t>
      </w:r>
      <w:r w:rsidR="0057447D" w:rsidRPr="00B94C3B">
        <w:rPr>
          <w:rFonts w:ascii="Times New Roman" w:hAnsi="Times New Roman" w:cs="Times New Roman"/>
          <w:sz w:val="28"/>
          <w:szCs w:val="28"/>
        </w:rPr>
        <w:t>служащие,</w:t>
      </w:r>
      <w:r w:rsidRPr="00B94C3B"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7447D" w:rsidRPr="00B94C3B" w:rsidRDefault="0057447D" w:rsidP="00B94C3B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57447D" w:rsidRPr="00B94C3B" w:rsidSect="0057447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E1" w:rsidRDefault="004B45E1" w:rsidP="00791964">
      <w:r>
        <w:separator/>
      </w:r>
    </w:p>
  </w:endnote>
  <w:endnote w:type="continuationSeparator" w:id="0">
    <w:p w:rsidR="004B45E1" w:rsidRDefault="004B45E1" w:rsidP="00791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E1" w:rsidRDefault="004B45E1" w:rsidP="00791964">
      <w:r>
        <w:separator/>
      </w:r>
    </w:p>
  </w:footnote>
  <w:footnote w:type="continuationSeparator" w:id="0">
    <w:p w:rsidR="004B45E1" w:rsidRDefault="004B45E1" w:rsidP="00791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C8429F6"/>
    <w:multiLevelType w:val="hybridMultilevel"/>
    <w:tmpl w:val="C608A318"/>
    <w:lvl w:ilvl="0" w:tplc="BB9CF7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A57"/>
    <w:rsid w:val="0001189E"/>
    <w:rsid w:val="00016525"/>
    <w:rsid w:val="00054BA2"/>
    <w:rsid w:val="000849E0"/>
    <w:rsid w:val="00085979"/>
    <w:rsid w:val="000B445B"/>
    <w:rsid w:val="000D150A"/>
    <w:rsid w:val="000D26E5"/>
    <w:rsid w:val="000E511B"/>
    <w:rsid w:val="000F5B67"/>
    <w:rsid w:val="00156FC3"/>
    <w:rsid w:val="0016457B"/>
    <w:rsid w:val="00167628"/>
    <w:rsid w:val="00171B8B"/>
    <w:rsid w:val="00193DBA"/>
    <w:rsid w:val="001A0C9A"/>
    <w:rsid w:val="001B19DC"/>
    <w:rsid w:val="001B3A10"/>
    <w:rsid w:val="001B7FDA"/>
    <w:rsid w:val="001D1128"/>
    <w:rsid w:val="001F293B"/>
    <w:rsid w:val="002157D3"/>
    <w:rsid w:val="0022771D"/>
    <w:rsid w:val="0023443A"/>
    <w:rsid w:val="00280187"/>
    <w:rsid w:val="00280982"/>
    <w:rsid w:val="002834E9"/>
    <w:rsid w:val="002C6C91"/>
    <w:rsid w:val="002C7BAC"/>
    <w:rsid w:val="002D1BFB"/>
    <w:rsid w:val="00332D41"/>
    <w:rsid w:val="003A2D9F"/>
    <w:rsid w:val="003C5EDD"/>
    <w:rsid w:val="003D2E7D"/>
    <w:rsid w:val="003F6674"/>
    <w:rsid w:val="00403BA4"/>
    <w:rsid w:val="004B45E1"/>
    <w:rsid w:val="004B6FBE"/>
    <w:rsid w:val="004C4977"/>
    <w:rsid w:val="004E28AA"/>
    <w:rsid w:val="004E42C3"/>
    <w:rsid w:val="004E546A"/>
    <w:rsid w:val="004F67F8"/>
    <w:rsid w:val="0054129C"/>
    <w:rsid w:val="00544C84"/>
    <w:rsid w:val="005658E1"/>
    <w:rsid w:val="005737B3"/>
    <w:rsid w:val="0057447D"/>
    <w:rsid w:val="0058329D"/>
    <w:rsid w:val="0058349E"/>
    <w:rsid w:val="00670EE2"/>
    <w:rsid w:val="00672445"/>
    <w:rsid w:val="00683629"/>
    <w:rsid w:val="006A48A9"/>
    <w:rsid w:val="006E1CED"/>
    <w:rsid w:val="00705A35"/>
    <w:rsid w:val="007818DD"/>
    <w:rsid w:val="00791964"/>
    <w:rsid w:val="00793E90"/>
    <w:rsid w:val="007B1B57"/>
    <w:rsid w:val="007E44F9"/>
    <w:rsid w:val="007F0242"/>
    <w:rsid w:val="00817161"/>
    <w:rsid w:val="00822C95"/>
    <w:rsid w:val="008265EC"/>
    <w:rsid w:val="00856CEA"/>
    <w:rsid w:val="008B47E5"/>
    <w:rsid w:val="008C03F0"/>
    <w:rsid w:val="008D1F76"/>
    <w:rsid w:val="008F630B"/>
    <w:rsid w:val="009200BA"/>
    <w:rsid w:val="00944E68"/>
    <w:rsid w:val="00963105"/>
    <w:rsid w:val="00985213"/>
    <w:rsid w:val="00990FE3"/>
    <w:rsid w:val="009A7251"/>
    <w:rsid w:val="009F1F6F"/>
    <w:rsid w:val="009F344C"/>
    <w:rsid w:val="00A367B7"/>
    <w:rsid w:val="00A4214A"/>
    <w:rsid w:val="00A44D7D"/>
    <w:rsid w:val="00A55455"/>
    <w:rsid w:val="00AA5B61"/>
    <w:rsid w:val="00AD4346"/>
    <w:rsid w:val="00AE44B9"/>
    <w:rsid w:val="00AF647C"/>
    <w:rsid w:val="00AF6950"/>
    <w:rsid w:val="00B24A0A"/>
    <w:rsid w:val="00B44EA1"/>
    <w:rsid w:val="00B61034"/>
    <w:rsid w:val="00B67296"/>
    <w:rsid w:val="00B75565"/>
    <w:rsid w:val="00B94C3B"/>
    <w:rsid w:val="00B95828"/>
    <w:rsid w:val="00BA7308"/>
    <w:rsid w:val="00BB4283"/>
    <w:rsid w:val="00BE4AE3"/>
    <w:rsid w:val="00C132BB"/>
    <w:rsid w:val="00C22332"/>
    <w:rsid w:val="00C24D23"/>
    <w:rsid w:val="00C24FFF"/>
    <w:rsid w:val="00C57104"/>
    <w:rsid w:val="00C81A35"/>
    <w:rsid w:val="00C86B98"/>
    <w:rsid w:val="00CA77CD"/>
    <w:rsid w:val="00CB2B10"/>
    <w:rsid w:val="00CB3818"/>
    <w:rsid w:val="00CC2AEB"/>
    <w:rsid w:val="00CC52EF"/>
    <w:rsid w:val="00CD3800"/>
    <w:rsid w:val="00CD6B88"/>
    <w:rsid w:val="00CE6707"/>
    <w:rsid w:val="00D14B97"/>
    <w:rsid w:val="00D165B8"/>
    <w:rsid w:val="00D37B5F"/>
    <w:rsid w:val="00D445D6"/>
    <w:rsid w:val="00D459FA"/>
    <w:rsid w:val="00D5080D"/>
    <w:rsid w:val="00D624A6"/>
    <w:rsid w:val="00D97F28"/>
    <w:rsid w:val="00DE1A0C"/>
    <w:rsid w:val="00E01A57"/>
    <w:rsid w:val="00E82AFE"/>
    <w:rsid w:val="00E94B1D"/>
    <w:rsid w:val="00ED0409"/>
    <w:rsid w:val="00EE0B21"/>
    <w:rsid w:val="00EF0DCD"/>
    <w:rsid w:val="00EF451D"/>
    <w:rsid w:val="00EF66CC"/>
    <w:rsid w:val="00F138BE"/>
    <w:rsid w:val="00F142BA"/>
    <w:rsid w:val="00F30B76"/>
    <w:rsid w:val="00F368FF"/>
    <w:rsid w:val="00F82380"/>
    <w:rsid w:val="00F90D6A"/>
    <w:rsid w:val="00FA03A9"/>
    <w:rsid w:val="00FA461F"/>
    <w:rsid w:val="00FB7175"/>
    <w:rsid w:val="00FB75E4"/>
    <w:rsid w:val="00FF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C52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52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52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52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C52EF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next w:val="a"/>
    <w:qFormat/>
    <w:rsid w:val="00793E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4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CD6B88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CD6B88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EF66CC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EF66CC"/>
    <w:rPr>
      <w:rFonts w:ascii="Calibri" w:hAnsi="Calibri"/>
      <w:sz w:val="22"/>
      <w:szCs w:val="22"/>
      <w:lang w:eastAsia="en-US"/>
    </w:rPr>
  </w:style>
  <w:style w:type="paragraph" w:customStyle="1" w:styleId="a6">
    <w:name w:val="Обычный.Название подразделения"/>
    <w:rsid w:val="00EF66CC"/>
    <w:rPr>
      <w:rFonts w:ascii="SchoolBook" w:eastAsia="Calibri" w:hAnsi="SchoolBook" w:cs="SchoolBook"/>
      <w:sz w:val="28"/>
      <w:szCs w:val="28"/>
    </w:rPr>
  </w:style>
  <w:style w:type="paragraph" w:styleId="a7">
    <w:name w:val="Title"/>
    <w:basedOn w:val="a"/>
    <w:link w:val="a8"/>
    <w:qFormat/>
    <w:rsid w:val="00F138BE"/>
    <w:pPr>
      <w:jc w:val="center"/>
    </w:pPr>
    <w:rPr>
      <w:rFonts w:ascii="Calibri" w:hAnsi="Calibri" w:cs="Calibri"/>
      <w:b/>
      <w:bCs/>
    </w:rPr>
  </w:style>
  <w:style w:type="character" w:customStyle="1" w:styleId="a8">
    <w:name w:val="Название Знак"/>
    <w:link w:val="a7"/>
    <w:locked/>
    <w:rsid w:val="00F138BE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79196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9196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CC52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C52E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79196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C52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CC52EF"/>
    <w:rPr>
      <w:color w:val="0000FF"/>
      <w:u w:val="none"/>
    </w:rPr>
  </w:style>
  <w:style w:type="paragraph" w:styleId="ac">
    <w:name w:val="header"/>
    <w:basedOn w:val="a"/>
    <w:link w:val="ad"/>
    <w:rsid w:val="007919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91964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7919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9196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CC52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52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52E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C52EF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C52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52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52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52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C52EF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next w:val="a"/>
    <w:qFormat/>
    <w:rsid w:val="00793E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4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CD6B88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CD6B88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EF66CC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EF66CC"/>
    <w:rPr>
      <w:rFonts w:ascii="Calibri" w:hAnsi="Calibri"/>
      <w:sz w:val="22"/>
      <w:szCs w:val="22"/>
      <w:lang w:eastAsia="en-US"/>
    </w:rPr>
  </w:style>
  <w:style w:type="paragraph" w:customStyle="1" w:styleId="a6">
    <w:name w:val="Обычный.Название подразделения"/>
    <w:rsid w:val="00EF66CC"/>
    <w:rPr>
      <w:rFonts w:ascii="SchoolBook" w:eastAsia="Calibri" w:hAnsi="SchoolBook" w:cs="SchoolBook"/>
      <w:sz w:val="28"/>
      <w:szCs w:val="28"/>
    </w:rPr>
  </w:style>
  <w:style w:type="paragraph" w:styleId="a7">
    <w:name w:val="Title"/>
    <w:basedOn w:val="a"/>
    <w:link w:val="a8"/>
    <w:qFormat/>
    <w:rsid w:val="00F138BE"/>
    <w:pPr>
      <w:jc w:val="center"/>
    </w:pPr>
    <w:rPr>
      <w:rFonts w:ascii="Calibri" w:hAnsi="Calibri" w:cs="Calibri"/>
      <w:b/>
      <w:bCs/>
    </w:rPr>
  </w:style>
  <w:style w:type="character" w:customStyle="1" w:styleId="a8">
    <w:name w:val="Название Знак"/>
    <w:link w:val="a7"/>
    <w:locked/>
    <w:rsid w:val="00F138BE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79196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9196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CC52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C52E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79196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C52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CC52EF"/>
    <w:rPr>
      <w:color w:val="0000FF"/>
      <w:u w:val="none"/>
    </w:rPr>
  </w:style>
  <w:style w:type="paragraph" w:styleId="ac">
    <w:name w:val="header"/>
    <w:basedOn w:val="a"/>
    <w:link w:val="ad"/>
    <w:rsid w:val="007919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91964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7919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9196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CC52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52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52E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C52EF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*</Company>
  <LinksUpToDate>false</LinksUpToDate>
  <CharactersWithSpaces>7124</CharactersWithSpaces>
  <SharedDoc>false</SharedDoc>
  <HLinks>
    <vt:vector size="54" baseType="variant"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2621549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consultantplus://offline/ref=D4B5548EE3FEDBD3B3008876766738FEA5B0897C2DED6122E79B25C3DA9883B5FF9EDB13197AC525oAF1L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consultantplus://offline/ref=D4B5548EE3FEDBD3B3008876766738FEADBB82732EE23C28EFC229C1DD97DCA2F8D7D712197AC5o2F7L</vt:lpwstr>
      </vt:variant>
      <vt:variant>
        <vt:lpwstr/>
      </vt:variant>
      <vt:variant>
        <vt:i4>2621493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consultantplus://offline/ref=D4B5548EE3FEDBD3B3008876766738FEA5B0887B2DE86122E79B25C3DA9883B5FF9EDB13197AC521oAF1L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ovasilenko</dc:creator>
  <cp:lastModifiedBy>Пользователь Windows</cp:lastModifiedBy>
  <cp:revision>14</cp:revision>
  <cp:lastPrinted>2017-08-02T08:28:00Z</cp:lastPrinted>
  <dcterms:created xsi:type="dcterms:W3CDTF">2017-02-20T05:28:00Z</dcterms:created>
  <dcterms:modified xsi:type="dcterms:W3CDTF">2017-08-02T08:29:00Z</dcterms:modified>
</cp:coreProperties>
</file>